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01" w:rsidRPr="00D97A61" w:rsidRDefault="007A1F01" w:rsidP="007A1F01">
      <w:pPr>
        <w:pStyle w:val="a3"/>
        <w:widowControl/>
        <w:tabs>
          <w:tab w:val="clear" w:pos="4153"/>
          <w:tab w:val="clear" w:pos="8306"/>
        </w:tabs>
        <w:ind w:left="-284"/>
        <w:jc w:val="center"/>
        <w:rPr>
          <w:szCs w:val="28"/>
        </w:rPr>
      </w:pPr>
      <w:r w:rsidRPr="00D97A61">
        <w:rPr>
          <w:szCs w:val="28"/>
        </w:rPr>
        <w:t>СОВЕТ ДЕПУТАТОВ ГОРОДА НОВОСИБИРСКА</w:t>
      </w:r>
    </w:p>
    <w:p w:rsidR="007A1F01" w:rsidRPr="00D97A61" w:rsidRDefault="007A1F01" w:rsidP="007A1F01">
      <w:pPr>
        <w:pStyle w:val="a3"/>
        <w:widowControl/>
        <w:tabs>
          <w:tab w:val="clear" w:pos="4153"/>
          <w:tab w:val="clear" w:pos="8306"/>
          <w:tab w:val="left" w:pos="826"/>
          <w:tab w:val="center" w:pos="4961"/>
        </w:tabs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Pr="00D97A61">
        <w:rPr>
          <w:b/>
          <w:szCs w:val="28"/>
        </w:rPr>
        <w:t>РЕШЕНИЕ</w:t>
      </w:r>
    </w:p>
    <w:p w:rsidR="007A1F01" w:rsidRPr="00D97A61" w:rsidRDefault="007A1F01" w:rsidP="007A1F01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</w:p>
    <w:p w:rsidR="007A1F01" w:rsidRPr="00D97A61" w:rsidRDefault="007A1F01" w:rsidP="007A1F01">
      <w:pPr>
        <w:pStyle w:val="a3"/>
        <w:widowControl/>
        <w:tabs>
          <w:tab w:val="clear" w:pos="4153"/>
          <w:tab w:val="clear" w:pos="8306"/>
        </w:tabs>
        <w:jc w:val="right"/>
        <w:rPr>
          <w:szCs w:val="28"/>
        </w:rPr>
      </w:pPr>
      <w:r w:rsidRPr="00D97A61">
        <w:rPr>
          <w:b/>
          <w:szCs w:val="28"/>
        </w:rPr>
        <w:tab/>
      </w:r>
      <w:r w:rsidRPr="00D97A61">
        <w:rPr>
          <w:b/>
          <w:szCs w:val="28"/>
        </w:rPr>
        <w:tab/>
      </w:r>
      <w:r w:rsidRPr="00D97A61">
        <w:rPr>
          <w:b/>
          <w:szCs w:val="28"/>
        </w:rPr>
        <w:tab/>
      </w:r>
      <w:r w:rsidRPr="00D97A61">
        <w:rPr>
          <w:b/>
          <w:szCs w:val="28"/>
        </w:rPr>
        <w:tab/>
      </w:r>
      <w:r w:rsidRPr="00D97A61">
        <w:rPr>
          <w:b/>
          <w:szCs w:val="28"/>
        </w:rPr>
        <w:tab/>
      </w:r>
      <w:r w:rsidRPr="00D97A61">
        <w:rPr>
          <w:b/>
          <w:szCs w:val="28"/>
        </w:rPr>
        <w:tab/>
      </w:r>
      <w:r w:rsidRPr="00D97A61">
        <w:rPr>
          <w:b/>
          <w:szCs w:val="28"/>
        </w:rPr>
        <w:tab/>
      </w:r>
      <w:r w:rsidRPr="00D97A61">
        <w:rPr>
          <w:b/>
          <w:szCs w:val="28"/>
        </w:rPr>
        <w:tab/>
      </w:r>
      <w:r w:rsidRPr="00D97A61">
        <w:rPr>
          <w:b/>
          <w:szCs w:val="28"/>
        </w:rPr>
        <w:tab/>
      </w:r>
      <w:r w:rsidRPr="00D97A61">
        <w:rPr>
          <w:b/>
          <w:szCs w:val="28"/>
        </w:rPr>
        <w:tab/>
      </w:r>
      <w:r w:rsidRPr="00D97A61">
        <w:rPr>
          <w:b/>
          <w:szCs w:val="28"/>
        </w:rPr>
        <w:tab/>
      </w:r>
      <w:r w:rsidRPr="00D97A61">
        <w:rPr>
          <w:b/>
          <w:szCs w:val="28"/>
        </w:rPr>
        <w:tab/>
      </w:r>
      <w:r w:rsidRPr="00D97A61">
        <w:rPr>
          <w:szCs w:val="28"/>
        </w:rPr>
        <w:t>ПРОЕКТ</w:t>
      </w:r>
    </w:p>
    <w:p w:rsidR="007A1F01" w:rsidRPr="00D97A61" w:rsidRDefault="007A1F01" w:rsidP="007A1F01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45"/>
      </w:tblGrid>
      <w:tr w:rsidR="007A1F01" w:rsidRPr="00D97A61" w:rsidTr="00306946">
        <w:trPr>
          <w:trHeight w:val="284"/>
        </w:trPr>
        <w:tc>
          <w:tcPr>
            <w:tcW w:w="8045" w:type="dxa"/>
          </w:tcPr>
          <w:p w:rsidR="007A1F01" w:rsidRPr="00DF0768" w:rsidRDefault="007A1F01" w:rsidP="00722CA0">
            <w:pPr>
              <w:widowControl/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Положение </w:t>
            </w:r>
            <w:r w:rsidRPr="00DF0768">
              <w:t>о порядке определения размера арендной платы за земельные участки, находящиеся в муниципальной собственности города Новосибирска и предоставленные в аренду без торгов, утвержденное решением Совета депутатов гор</w:t>
            </w:r>
            <w:r>
              <w:t>ода Новосибирска от 24.06.2015 №</w:t>
            </w:r>
            <w:r w:rsidRPr="00DF0768">
              <w:t xml:space="preserve"> 1402</w:t>
            </w:r>
            <w:r>
              <w:t xml:space="preserve"> </w:t>
            </w:r>
          </w:p>
        </w:tc>
      </w:tr>
      <w:tr w:rsidR="007A1F01" w:rsidRPr="00D97A61" w:rsidTr="00306946">
        <w:trPr>
          <w:trHeight w:val="284"/>
        </w:trPr>
        <w:tc>
          <w:tcPr>
            <w:tcW w:w="8045" w:type="dxa"/>
          </w:tcPr>
          <w:p w:rsidR="007A1F01" w:rsidRDefault="007A1F01" w:rsidP="00306946">
            <w:pPr>
              <w:widowControl/>
              <w:autoSpaceDE w:val="0"/>
              <w:autoSpaceDN w:val="0"/>
              <w:adjustRightInd w:val="0"/>
              <w:jc w:val="both"/>
            </w:pPr>
          </w:p>
          <w:p w:rsidR="00C456BD" w:rsidRPr="00A613E2" w:rsidRDefault="00C456BD" w:rsidP="00306946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</w:tbl>
    <w:p w:rsidR="007A1F01" w:rsidRPr="00982D3C" w:rsidRDefault="007A1F01" w:rsidP="007A1F01">
      <w:pPr>
        <w:pStyle w:val="ConsPlusNormal"/>
        <w:ind w:firstLine="709"/>
        <w:jc w:val="both"/>
        <w:rPr>
          <w:sz w:val="28"/>
          <w:szCs w:val="28"/>
        </w:rPr>
      </w:pPr>
      <w:r w:rsidRPr="00982D3C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</w:t>
      </w:r>
      <w:r w:rsidRPr="00982D3C">
        <w:rPr>
          <w:sz w:val="28"/>
          <w:szCs w:val="28"/>
        </w:rPr>
        <w:t xml:space="preserve"> </w:t>
      </w:r>
      <w:r w:rsidRPr="00DB5EF7">
        <w:rPr>
          <w:sz w:val="28"/>
          <w:szCs w:val="28"/>
        </w:rPr>
        <w:t xml:space="preserve">Федеральным </w:t>
      </w:r>
      <w:hyperlink r:id="rId7" w:history="1">
        <w:r w:rsidRPr="00DB5EF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DB5EF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B5EF7">
        <w:rPr>
          <w:sz w:val="28"/>
          <w:szCs w:val="28"/>
        </w:rPr>
        <w:t xml:space="preserve">, </w:t>
      </w:r>
      <w:r w:rsidRPr="00982D3C">
        <w:rPr>
          <w:sz w:val="28"/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183E0C" w:rsidRDefault="007A1F01" w:rsidP="00183E0C">
      <w:pPr>
        <w:pStyle w:val="2"/>
        <w:spacing w:before="0"/>
        <w:rPr>
          <w:lang w:val="ru-RU"/>
        </w:rPr>
      </w:pPr>
      <w:r w:rsidRPr="00D97A61">
        <w:rPr>
          <w:szCs w:val="28"/>
        </w:rPr>
        <w:t>1. </w:t>
      </w:r>
      <w:proofErr w:type="gramStart"/>
      <w:r>
        <w:rPr>
          <w:szCs w:val="28"/>
          <w:lang w:val="ru-RU"/>
        </w:rPr>
        <w:t xml:space="preserve">Внести в </w:t>
      </w:r>
      <w:r>
        <w:t xml:space="preserve">Положение </w:t>
      </w:r>
      <w:r w:rsidRPr="00DF0768">
        <w:t>о порядке определения размера арендной платы за земельные участки, находящиеся в муниципальной собственности города Новосибирска и предоставленные в аренду без торгов, утвержденное решением Совета депутатов гор</w:t>
      </w:r>
      <w:r>
        <w:t>ода Новосибирска от 24.06.2015 №</w:t>
      </w:r>
      <w:r w:rsidRPr="00DF0768">
        <w:t xml:space="preserve"> 1402</w:t>
      </w:r>
      <w:r>
        <w:rPr>
          <w:lang w:val="ru-RU"/>
        </w:rPr>
        <w:t xml:space="preserve"> (в редакции решений Совета депутатов города Новосибирска от 17.02.2016 № 150, от 28.03.2018 № 572</w:t>
      </w:r>
      <w:r w:rsidR="00053F82">
        <w:rPr>
          <w:lang w:val="ru-RU"/>
        </w:rPr>
        <w:t>, от 23.12.2019 № 916</w:t>
      </w:r>
      <w:r>
        <w:rPr>
          <w:lang w:val="ru-RU"/>
        </w:rPr>
        <w:t>), следующие изменения:</w:t>
      </w:r>
      <w:proofErr w:type="gramEnd"/>
    </w:p>
    <w:p w:rsidR="007A1F01" w:rsidRDefault="00D10F5A" w:rsidP="00183E0C">
      <w:pPr>
        <w:pStyle w:val="2"/>
        <w:spacing w:before="0"/>
        <w:rPr>
          <w:szCs w:val="28"/>
        </w:rPr>
      </w:pPr>
      <w:r>
        <w:rPr>
          <w:szCs w:val="28"/>
        </w:rPr>
        <w:t>1.1.</w:t>
      </w:r>
      <w:r>
        <w:rPr>
          <w:szCs w:val="28"/>
          <w:lang w:val="ru-RU"/>
        </w:rPr>
        <w:t> </w:t>
      </w:r>
      <w:r w:rsidR="007A1F01">
        <w:rPr>
          <w:szCs w:val="28"/>
        </w:rPr>
        <w:t xml:space="preserve">В </w:t>
      </w:r>
      <w:r w:rsidR="00E667E2">
        <w:rPr>
          <w:szCs w:val="28"/>
          <w:lang w:val="ru-RU"/>
        </w:rPr>
        <w:t xml:space="preserve">абзаце втором </w:t>
      </w:r>
      <w:r w:rsidR="00183E0C">
        <w:rPr>
          <w:szCs w:val="28"/>
        </w:rPr>
        <w:t>подпункт</w:t>
      </w:r>
      <w:r w:rsidR="00E667E2">
        <w:rPr>
          <w:szCs w:val="28"/>
          <w:lang w:val="ru-RU"/>
        </w:rPr>
        <w:t>а</w:t>
      </w:r>
      <w:r w:rsidR="00183E0C">
        <w:rPr>
          <w:szCs w:val="28"/>
        </w:rPr>
        <w:t xml:space="preserve"> 9 </w:t>
      </w:r>
      <w:r w:rsidR="007A1F01">
        <w:rPr>
          <w:szCs w:val="28"/>
        </w:rPr>
        <w:t>пункт</w:t>
      </w:r>
      <w:r w:rsidR="00183E0C">
        <w:rPr>
          <w:szCs w:val="28"/>
        </w:rPr>
        <w:t>а</w:t>
      </w:r>
      <w:r w:rsidR="007A1F01">
        <w:rPr>
          <w:szCs w:val="28"/>
        </w:rPr>
        <w:t xml:space="preserve"> 2.</w:t>
      </w:r>
      <w:r w:rsidR="00183E0C">
        <w:rPr>
          <w:szCs w:val="28"/>
        </w:rPr>
        <w:t>2</w:t>
      </w:r>
      <w:r w:rsidR="007A1F01">
        <w:rPr>
          <w:szCs w:val="28"/>
        </w:rPr>
        <w:t xml:space="preserve"> слова «</w:t>
      </w:r>
      <w:r w:rsidR="00183E0C">
        <w:rPr>
          <w:rFonts w:eastAsiaTheme="minorHAnsi"/>
          <w:szCs w:val="28"/>
          <w:lang w:eastAsia="en-US"/>
        </w:rPr>
        <w:t>проведения работ, связанных с пользованием</w:t>
      </w:r>
      <w:r w:rsidR="007A1F01">
        <w:rPr>
          <w:szCs w:val="28"/>
        </w:rPr>
        <w:t>» заменить словами «</w:t>
      </w:r>
      <w:r w:rsidR="00183E0C">
        <w:rPr>
          <w:rFonts w:eastAsiaTheme="minorHAnsi"/>
          <w:szCs w:val="28"/>
          <w:lang w:eastAsia="en-US"/>
        </w:rPr>
        <w:t>осуществления пользования</w:t>
      </w:r>
      <w:r w:rsidR="007A1F01">
        <w:rPr>
          <w:szCs w:val="28"/>
        </w:rPr>
        <w:t xml:space="preserve">». </w:t>
      </w:r>
    </w:p>
    <w:p w:rsidR="00FC5E6B" w:rsidRDefault="00FC5E6B" w:rsidP="00183E0C">
      <w:pPr>
        <w:pStyle w:val="2"/>
        <w:spacing w:before="0"/>
        <w:rPr>
          <w:szCs w:val="28"/>
          <w:lang w:val="ru-RU"/>
        </w:rPr>
      </w:pPr>
      <w:r>
        <w:rPr>
          <w:szCs w:val="28"/>
          <w:lang w:val="ru-RU"/>
        </w:rPr>
        <w:t>1.2. Дополнить пунктом 2.</w:t>
      </w:r>
      <w:r w:rsidR="00B827F9">
        <w:rPr>
          <w:szCs w:val="28"/>
          <w:lang w:val="ru-RU"/>
        </w:rPr>
        <w:t>3</w:t>
      </w:r>
      <w:r>
        <w:rPr>
          <w:szCs w:val="28"/>
          <w:lang w:val="ru-RU"/>
        </w:rPr>
        <w:t>.</w:t>
      </w:r>
      <w:r w:rsidR="00B827F9">
        <w:rPr>
          <w:szCs w:val="28"/>
          <w:lang w:val="ru-RU"/>
        </w:rPr>
        <w:t>2</w:t>
      </w:r>
      <w:r>
        <w:rPr>
          <w:szCs w:val="28"/>
          <w:lang w:val="ru-RU"/>
        </w:rPr>
        <w:t xml:space="preserve"> следующего содержания:</w:t>
      </w:r>
    </w:p>
    <w:p w:rsidR="00FC5E6B" w:rsidRPr="00FC5E6B" w:rsidRDefault="00FC5E6B" w:rsidP="00183E0C">
      <w:pPr>
        <w:pStyle w:val="2"/>
        <w:spacing w:before="0"/>
        <w:rPr>
          <w:szCs w:val="28"/>
          <w:lang w:val="ru-RU"/>
        </w:rPr>
      </w:pPr>
      <w:r>
        <w:rPr>
          <w:szCs w:val="28"/>
          <w:lang w:val="ru-RU"/>
        </w:rPr>
        <w:t>«2.</w:t>
      </w:r>
      <w:r w:rsidR="00B827F9">
        <w:rPr>
          <w:szCs w:val="28"/>
          <w:lang w:val="ru-RU"/>
        </w:rPr>
        <w:t>3</w:t>
      </w:r>
      <w:r>
        <w:rPr>
          <w:szCs w:val="28"/>
          <w:lang w:val="ru-RU"/>
        </w:rPr>
        <w:t>.</w:t>
      </w:r>
      <w:r w:rsidR="00B827F9">
        <w:rPr>
          <w:szCs w:val="28"/>
          <w:lang w:val="ru-RU"/>
        </w:rPr>
        <w:t>2</w:t>
      </w:r>
      <w:r>
        <w:rPr>
          <w:szCs w:val="28"/>
          <w:lang w:val="ru-RU"/>
        </w:rPr>
        <w:t xml:space="preserve">. </w:t>
      </w:r>
      <w:r w:rsidRPr="00FC5E6B">
        <w:rPr>
          <w:szCs w:val="28"/>
          <w:lang w:val="ru-RU"/>
        </w:rPr>
        <w:t xml:space="preserve">Арендная плата за использование земельных участков, указанных </w:t>
      </w:r>
      <w:proofErr w:type="gramStart"/>
      <w:r w:rsidRPr="00FC5E6B">
        <w:rPr>
          <w:szCs w:val="28"/>
          <w:lang w:val="ru-RU"/>
        </w:rPr>
        <w:t>в</w:t>
      </w:r>
      <w:proofErr w:type="gramEnd"/>
      <w:r w:rsidRPr="00FC5E6B">
        <w:rPr>
          <w:szCs w:val="28"/>
          <w:lang w:val="ru-RU"/>
        </w:rPr>
        <w:t xml:space="preserve"> </w:t>
      </w:r>
      <w:proofErr w:type="gramStart"/>
      <w:r w:rsidRPr="00FC5E6B">
        <w:rPr>
          <w:szCs w:val="28"/>
          <w:lang w:val="ru-RU"/>
        </w:rPr>
        <w:t>пункте</w:t>
      </w:r>
      <w:proofErr w:type="gramEnd"/>
      <w:r w:rsidRPr="00FC5E6B">
        <w:rPr>
          <w:szCs w:val="28"/>
          <w:lang w:val="ru-RU"/>
        </w:rPr>
        <w:t xml:space="preserve"> 19 статьи 3.7 Федерального закона от 25.10.2001 </w:t>
      </w:r>
      <w:r>
        <w:rPr>
          <w:szCs w:val="28"/>
          <w:lang w:val="ru-RU"/>
        </w:rPr>
        <w:t>№</w:t>
      </w:r>
      <w:r w:rsidRPr="00FC5E6B">
        <w:rPr>
          <w:szCs w:val="28"/>
          <w:lang w:val="ru-RU"/>
        </w:rPr>
        <w:t xml:space="preserve"> 137-ФЗ </w:t>
      </w:r>
      <w:r>
        <w:rPr>
          <w:szCs w:val="28"/>
          <w:lang w:val="ru-RU"/>
        </w:rPr>
        <w:t>«</w:t>
      </w:r>
      <w:r w:rsidRPr="00FC5E6B">
        <w:rPr>
          <w:szCs w:val="28"/>
          <w:lang w:val="ru-RU"/>
        </w:rPr>
        <w:t>О введении в действие Земельного кодекса Российской Федерации</w:t>
      </w:r>
      <w:r>
        <w:rPr>
          <w:szCs w:val="28"/>
          <w:lang w:val="ru-RU"/>
        </w:rPr>
        <w:t>»</w:t>
      </w:r>
      <w:r w:rsidRPr="00FC5E6B">
        <w:rPr>
          <w:szCs w:val="28"/>
          <w:lang w:val="ru-RU"/>
        </w:rPr>
        <w:t>, устанавливается в размере земельного налога за соответствующий земельный участок.</w:t>
      </w:r>
      <w:r>
        <w:rPr>
          <w:szCs w:val="28"/>
          <w:lang w:val="ru-RU"/>
        </w:rPr>
        <w:t>».</w:t>
      </w:r>
    </w:p>
    <w:p w:rsidR="00183E0C" w:rsidRDefault="00D10F5A" w:rsidP="00183E0C">
      <w:pPr>
        <w:pStyle w:val="2"/>
        <w:spacing w:before="0"/>
        <w:rPr>
          <w:lang w:val="ru-RU"/>
        </w:rPr>
      </w:pPr>
      <w:r>
        <w:rPr>
          <w:szCs w:val="28"/>
          <w:lang w:val="ru-RU"/>
        </w:rPr>
        <w:t>1.</w:t>
      </w:r>
      <w:r w:rsidR="00FC5E6B">
        <w:rPr>
          <w:szCs w:val="28"/>
          <w:lang w:val="ru-RU"/>
        </w:rPr>
        <w:t>3</w:t>
      </w:r>
      <w:r>
        <w:rPr>
          <w:szCs w:val="28"/>
          <w:lang w:val="ru-RU"/>
        </w:rPr>
        <w:t>. </w:t>
      </w:r>
      <w:r w:rsidR="005E4667" w:rsidRPr="00D56B92">
        <w:rPr>
          <w:lang w:val="ru-RU"/>
        </w:rPr>
        <w:t>Дополнить пунктом 2.</w:t>
      </w:r>
      <w:r w:rsidR="00183E0C">
        <w:rPr>
          <w:lang w:val="ru-RU"/>
        </w:rPr>
        <w:t>5</w:t>
      </w:r>
      <w:r w:rsidR="005E4667" w:rsidRPr="00D56B92">
        <w:rPr>
          <w:lang w:val="ru-RU"/>
        </w:rPr>
        <w:t>.</w:t>
      </w:r>
      <w:r w:rsidR="00183E0C">
        <w:rPr>
          <w:lang w:val="ru-RU"/>
        </w:rPr>
        <w:t>4</w:t>
      </w:r>
      <w:r w:rsidR="005E4667" w:rsidRPr="00D56B92">
        <w:rPr>
          <w:lang w:val="ru-RU"/>
        </w:rPr>
        <w:t xml:space="preserve"> следующего содержания:</w:t>
      </w:r>
    </w:p>
    <w:p w:rsidR="007A1F01" w:rsidRPr="00D10F5A" w:rsidRDefault="005E4667" w:rsidP="00183E0C">
      <w:pPr>
        <w:pStyle w:val="2"/>
        <w:spacing w:before="0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="009D6311">
        <w:rPr>
          <w:szCs w:val="28"/>
          <w:lang w:val="ru-RU"/>
        </w:rPr>
        <w:t>2.</w:t>
      </w:r>
      <w:r w:rsidR="00183E0C">
        <w:rPr>
          <w:szCs w:val="28"/>
          <w:lang w:val="ru-RU"/>
        </w:rPr>
        <w:t>5</w:t>
      </w:r>
      <w:r w:rsidR="009D6311">
        <w:rPr>
          <w:szCs w:val="28"/>
          <w:lang w:val="ru-RU"/>
        </w:rPr>
        <w:t>.</w:t>
      </w:r>
      <w:r w:rsidR="00183E0C">
        <w:rPr>
          <w:szCs w:val="28"/>
          <w:lang w:val="ru-RU"/>
        </w:rPr>
        <w:t>4</w:t>
      </w:r>
      <w:r w:rsidR="009D6311">
        <w:rPr>
          <w:szCs w:val="28"/>
          <w:lang w:val="ru-RU"/>
        </w:rPr>
        <w:t>. </w:t>
      </w:r>
      <w:r w:rsidR="00183E0C">
        <w:rPr>
          <w:rFonts w:eastAsiaTheme="minorHAnsi"/>
          <w:szCs w:val="28"/>
          <w:lang w:eastAsia="en-US"/>
        </w:rPr>
        <w:t xml:space="preserve">Размер арендной платы за земельный участок, на котором расположен объект культурного наследия, приватизированный путем продажи на конкурсе в соответствии с Федеральным </w:t>
      </w:r>
      <w:hyperlink r:id="rId8" w:history="1">
        <w:r w:rsidR="00183E0C" w:rsidRPr="00183E0C">
          <w:rPr>
            <w:rFonts w:eastAsiaTheme="minorHAnsi"/>
            <w:szCs w:val="28"/>
            <w:lang w:eastAsia="en-US"/>
          </w:rPr>
          <w:t>законом</w:t>
        </w:r>
      </w:hyperlink>
      <w:r w:rsidR="00183E0C">
        <w:rPr>
          <w:rFonts w:eastAsiaTheme="minorHAnsi"/>
          <w:szCs w:val="28"/>
          <w:lang w:eastAsia="en-US"/>
        </w:rPr>
        <w:t xml:space="preserve"> от 21</w:t>
      </w:r>
      <w:r w:rsidR="00183E0C">
        <w:rPr>
          <w:rFonts w:eastAsiaTheme="minorHAnsi"/>
          <w:szCs w:val="28"/>
          <w:lang w:val="ru-RU" w:eastAsia="en-US"/>
        </w:rPr>
        <w:t>.12.</w:t>
      </w:r>
      <w:r w:rsidR="00183E0C">
        <w:rPr>
          <w:rFonts w:eastAsiaTheme="minorHAnsi"/>
          <w:szCs w:val="28"/>
          <w:lang w:eastAsia="en-US"/>
        </w:rPr>
        <w:t>2001</w:t>
      </w:r>
      <w:r w:rsidR="00183E0C">
        <w:rPr>
          <w:rFonts w:eastAsiaTheme="minorHAnsi"/>
          <w:szCs w:val="28"/>
          <w:lang w:val="ru-RU" w:eastAsia="en-US"/>
        </w:rPr>
        <w:t xml:space="preserve"> №</w:t>
      </w:r>
      <w:r w:rsidR="00183E0C">
        <w:rPr>
          <w:rFonts w:eastAsiaTheme="minorHAnsi"/>
          <w:szCs w:val="28"/>
          <w:lang w:eastAsia="en-US"/>
        </w:rPr>
        <w:t xml:space="preserve"> 178-ФЗ </w:t>
      </w:r>
      <w:r w:rsidR="00183E0C">
        <w:rPr>
          <w:rFonts w:eastAsiaTheme="minorHAnsi"/>
          <w:szCs w:val="28"/>
          <w:lang w:val="ru-RU" w:eastAsia="en-US"/>
        </w:rPr>
        <w:t>«</w:t>
      </w:r>
      <w:r w:rsidR="00183E0C">
        <w:rPr>
          <w:rFonts w:eastAsiaTheme="minorHAnsi"/>
          <w:szCs w:val="28"/>
          <w:lang w:eastAsia="en-US"/>
        </w:rPr>
        <w:t>О приватизации государственного и муниципального имущества</w:t>
      </w:r>
      <w:r w:rsidR="00183E0C">
        <w:rPr>
          <w:rFonts w:eastAsiaTheme="minorHAnsi"/>
          <w:szCs w:val="28"/>
          <w:lang w:val="ru-RU" w:eastAsia="en-US"/>
        </w:rPr>
        <w:t>»</w:t>
      </w:r>
      <w:r w:rsidR="00183E0C">
        <w:rPr>
          <w:rFonts w:eastAsiaTheme="minorHAnsi"/>
          <w:szCs w:val="28"/>
          <w:lang w:eastAsia="en-US"/>
        </w:rPr>
        <w:t>, устанавливается равным одному рублю в год на весь срок выполнения условий конкурса по продаже такого объекта.</w:t>
      </w:r>
      <w:r w:rsidR="00D10F5A">
        <w:rPr>
          <w:rFonts w:eastAsiaTheme="minorHAnsi"/>
          <w:szCs w:val="28"/>
          <w:lang w:val="ru-RU" w:eastAsia="en-US"/>
        </w:rPr>
        <w:t>».</w:t>
      </w:r>
    </w:p>
    <w:p w:rsidR="007A1F01" w:rsidRDefault="007A1F01" w:rsidP="00FD0335">
      <w:pPr>
        <w:pStyle w:val="2"/>
        <w:spacing w:before="0"/>
        <w:rPr>
          <w:szCs w:val="28"/>
        </w:rPr>
      </w:pPr>
      <w:r>
        <w:rPr>
          <w:szCs w:val="28"/>
        </w:rPr>
        <w:t>2</w:t>
      </w:r>
      <w:r w:rsidRPr="00BF504A">
        <w:rPr>
          <w:szCs w:val="28"/>
        </w:rPr>
        <w:t>. Решение вступает в силу на следующий день после его официального опубликования</w:t>
      </w:r>
      <w:r>
        <w:rPr>
          <w:szCs w:val="28"/>
        </w:rPr>
        <w:t>.</w:t>
      </w:r>
    </w:p>
    <w:p w:rsidR="007A1F01" w:rsidRPr="00F812AA" w:rsidRDefault="007A1F01" w:rsidP="00FD0335">
      <w:pPr>
        <w:pStyle w:val="2"/>
        <w:spacing w:before="0"/>
        <w:rPr>
          <w:szCs w:val="28"/>
        </w:rPr>
      </w:pPr>
      <w:r>
        <w:rPr>
          <w:szCs w:val="28"/>
        </w:rPr>
        <w:t>3</w:t>
      </w:r>
      <w:r w:rsidRPr="00F812AA">
        <w:rPr>
          <w:szCs w:val="28"/>
        </w:rPr>
        <w:t>. Контроль за исполнением решения возложить на постоянную комиссию Совета депутатов города Новосибирска по муниципальной собственности.</w:t>
      </w:r>
    </w:p>
    <w:p w:rsidR="007A1F01" w:rsidRPr="00D97A61" w:rsidRDefault="007A1F01" w:rsidP="007A1F01">
      <w:pPr>
        <w:widowControl/>
        <w:tabs>
          <w:tab w:val="left" w:pos="360"/>
        </w:tabs>
        <w:spacing w:line="240" w:lineRule="atLeast"/>
        <w:ind w:firstLine="720"/>
        <w:jc w:val="both"/>
        <w:rPr>
          <w:szCs w:val="28"/>
        </w:rPr>
      </w:pPr>
    </w:p>
    <w:p w:rsidR="007A1F01" w:rsidRPr="00D97A61" w:rsidRDefault="007A1F01" w:rsidP="007A1F01">
      <w:pPr>
        <w:widowControl/>
        <w:tabs>
          <w:tab w:val="left" w:pos="360"/>
          <w:tab w:val="left" w:pos="3581"/>
        </w:tabs>
        <w:spacing w:line="240" w:lineRule="atLeast"/>
        <w:ind w:firstLine="720"/>
        <w:jc w:val="both"/>
        <w:rPr>
          <w:szCs w:val="28"/>
        </w:rPr>
      </w:pPr>
      <w:r>
        <w:rPr>
          <w:szCs w:val="28"/>
        </w:rPr>
        <w:tab/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4786"/>
        <w:gridCol w:w="1134"/>
        <w:gridCol w:w="4128"/>
      </w:tblGrid>
      <w:tr w:rsidR="007A1F01" w:rsidRPr="00D97A61" w:rsidTr="00306946">
        <w:trPr>
          <w:trHeight w:val="1106"/>
        </w:trPr>
        <w:tc>
          <w:tcPr>
            <w:tcW w:w="4786" w:type="dxa"/>
          </w:tcPr>
          <w:p w:rsidR="007A1F01" w:rsidRPr="00D97A61" w:rsidRDefault="007A1F01" w:rsidP="00306946">
            <w:pPr>
              <w:tabs>
                <w:tab w:val="left" w:pos="3969"/>
              </w:tabs>
              <w:ind w:right="-108"/>
              <w:rPr>
                <w:szCs w:val="28"/>
              </w:rPr>
            </w:pPr>
            <w:r w:rsidRPr="00D97A61">
              <w:rPr>
                <w:szCs w:val="28"/>
              </w:rPr>
              <w:t>Председатель Совета депутатов</w:t>
            </w:r>
          </w:p>
          <w:p w:rsidR="007A1F01" w:rsidRPr="00D97A61" w:rsidRDefault="007A1F01" w:rsidP="00306946">
            <w:pPr>
              <w:ind w:right="-108"/>
              <w:rPr>
                <w:szCs w:val="28"/>
              </w:rPr>
            </w:pPr>
            <w:r w:rsidRPr="00D97A61">
              <w:rPr>
                <w:szCs w:val="28"/>
              </w:rPr>
              <w:t>города Новосибирска</w:t>
            </w:r>
          </w:p>
          <w:p w:rsidR="007A1F01" w:rsidRPr="00D97A61" w:rsidRDefault="007A1F01" w:rsidP="00306946">
            <w:pPr>
              <w:ind w:right="-108"/>
              <w:rPr>
                <w:szCs w:val="28"/>
              </w:rPr>
            </w:pPr>
          </w:p>
        </w:tc>
        <w:tc>
          <w:tcPr>
            <w:tcW w:w="1134" w:type="dxa"/>
          </w:tcPr>
          <w:p w:rsidR="007A1F01" w:rsidRPr="00D97A61" w:rsidRDefault="007A1F01" w:rsidP="00306946">
            <w:pPr>
              <w:rPr>
                <w:szCs w:val="28"/>
              </w:rPr>
            </w:pPr>
          </w:p>
        </w:tc>
        <w:tc>
          <w:tcPr>
            <w:tcW w:w="4128" w:type="dxa"/>
          </w:tcPr>
          <w:p w:rsidR="007A1F01" w:rsidRPr="00D97A61" w:rsidRDefault="007A1F01" w:rsidP="00306946">
            <w:pPr>
              <w:jc w:val="right"/>
              <w:rPr>
                <w:szCs w:val="28"/>
              </w:rPr>
            </w:pPr>
            <w:r w:rsidRPr="00D97A61">
              <w:rPr>
                <w:szCs w:val="28"/>
              </w:rPr>
              <w:t>Мэр города Новосибирска</w:t>
            </w:r>
          </w:p>
        </w:tc>
      </w:tr>
      <w:tr w:rsidR="007A1F01" w:rsidRPr="00D97A61" w:rsidTr="00306946">
        <w:tc>
          <w:tcPr>
            <w:tcW w:w="4786" w:type="dxa"/>
          </w:tcPr>
          <w:p w:rsidR="007A1F01" w:rsidRPr="00D97A61" w:rsidRDefault="007A1F01" w:rsidP="00306946">
            <w:pPr>
              <w:ind w:right="742" w:firstLine="127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D97A61">
              <w:rPr>
                <w:szCs w:val="28"/>
              </w:rPr>
              <w:t>Д. В. Асанцев</w:t>
            </w:r>
          </w:p>
        </w:tc>
        <w:tc>
          <w:tcPr>
            <w:tcW w:w="1134" w:type="dxa"/>
          </w:tcPr>
          <w:p w:rsidR="007A1F01" w:rsidRPr="00D97A61" w:rsidRDefault="007A1F01" w:rsidP="00306946">
            <w:pPr>
              <w:rPr>
                <w:szCs w:val="28"/>
              </w:rPr>
            </w:pPr>
          </w:p>
        </w:tc>
        <w:tc>
          <w:tcPr>
            <w:tcW w:w="4128" w:type="dxa"/>
          </w:tcPr>
          <w:p w:rsidR="007A1F01" w:rsidRPr="00D97A61" w:rsidRDefault="007A1F01" w:rsidP="00306946">
            <w:pPr>
              <w:jc w:val="right"/>
              <w:rPr>
                <w:szCs w:val="28"/>
              </w:rPr>
            </w:pPr>
            <w:r w:rsidRPr="00D97A61">
              <w:rPr>
                <w:szCs w:val="28"/>
              </w:rPr>
              <w:t>А. Е. Локоть</w:t>
            </w:r>
          </w:p>
        </w:tc>
      </w:tr>
    </w:tbl>
    <w:p w:rsidR="007A1F01" w:rsidRDefault="007A1F01" w:rsidP="007A1F01">
      <w:pPr>
        <w:pStyle w:val="3"/>
        <w:widowControl/>
        <w:rPr>
          <w:szCs w:val="28"/>
        </w:rPr>
        <w:sectPr w:rsidR="007A1F01" w:rsidSect="00510F6C">
          <w:headerReference w:type="even" r:id="rId9"/>
          <w:headerReference w:type="default" r:id="rId10"/>
          <w:endnotePr>
            <w:numFmt w:val="decimal"/>
          </w:endnotePr>
          <w:pgSz w:w="11907" w:h="16840"/>
          <w:pgMar w:top="851" w:right="567" w:bottom="567" w:left="1418" w:header="720" w:footer="68" w:gutter="0"/>
          <w:pgNumType w:start="1"/>
          <w:cols w:space="720"/>
          <w:titlePg/>
        </w:sectPr>
      </w:pPr>
    </w:p>
    <w:p w:rsidR="003149E8" w:rsidRDefault="00DD224F">
      <w:bookmarkStart w:id="0" w:name="_GoBack"/>
      <w:bookmarkEnd w:id="0"/>
    </w:p>
    <w:sectPr w:rsidR="003149E8" w:rsidSect="00715856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4F" w:rsidRDefault="00DD224F">
      <w:r>
        <w:separator/>
      </w:r>
    </w:p>
  </w:endnote>
  <w:endnote w:type="continuationSeparator" w:id="0">
    <w:p w:rsidR="00DD224F" w:rsidRDefault="00DD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4F" w:rsidRDefault="00DD224F">
      <w:r>
        <w:separator/>
      </w:r>
    </w:p>
  </w:footnote>
  <w:footnote w:type="continuationSeparator" w:id="0">
    <w:p w:rsidR="00DD224F" w:rsidRDefault="00DD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3C" w:rsidRDefault="007A1F01" w:rsidP="00B528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B3C" w:rsidRDefault="00DD22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3C" w:rsidRPr="00ED30FC" w:rsidRDefault="007A1F01">
    <w:pPr>
      <w:pStyle w:val="a3"/>
      <w:jc w:val="center"/>
      <w:rPr>
        <w:sz w:val="24"/>
      </w:rPr>
    </w:pPr>
    <w:r w:rsidRPr="00ED30FC">
      <w:rPr>
        <w:sz w:val="24"/>
      </w:rPr>
      <w:fldChar w:fldCharType="begin"/>
    </w:r>
    <w:r w:rsidRPr="00ED30FC">
      <w:rPr>
        <w:sz w:val="24"/>
      </w:rPr>
      <w:instrText xml:space="preserve"> PAGE   \* MERGEFORMAT </w:instrText>
    </w:r>
    <w:r w:rsidRPr="00ED30FC">
      <w:rPr>
        <w:sz w:val="24"/>
      </w:rPr>
      <w:fldChar w:fldCharType="separate"/>
    </w:r>
    <w:r w:rsidR="00183E0C">
      <w:rPr>
        <w:noProof/>
        <w:sz w:val="24"/>
      </w:rPr>
      <w:t>2</w:t>
    </w:r>
    <w:r w:rsidRPr="00ED30FC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2A"/>
    <w:rsid w:val="00053F82"/>
    <w:rsid w:val="00057474"/>
    <w:rsid w:val="000677C9"/>
    <w:rsid w:val="00085F4E"/>
    <w:rsid w:val="00096258"/>
    <w:rsid w:val="000A5825"/>
    <w:rsid w:val="00183E0C"/>
    <w:rsid w:val="001C3B77"/>
    <w:rsid w:val="002020E8"/>
    <w:rsid w:val="002029D2"/>
    <w:rsid w:val="0020415F"/>
    <w:rsid w:val="002218CB"/>
    <w:rsid w:val="002E4224"/>
    <w:rsid w:val="0033234F"/>
    <w:rsid w:val="003433F9"/>
    <w:rsid w:val="00445673"/>
    <w:rsid w:val="00510F6C"/>
    <w:rsid w:val="005E4667"/>
    <w:rsid w:val="00652AFA"/>
    <w:rsid w:val="0067412A"/>
    <w:rsid w:val="006A1F8D"/>
    <w:rsid w:val="006A564C"/>
    <w:rsid w:val="00722CA0"/>
    <w:rsid w:val="007A1F01"/>
    <w:rsid w:val="007E76E5"/>
    <w:rsid w:val="008019A5"/>
    <w:rsid w:val="008051E1"/>
    <w:rsid w:val="008F093A"/>
    <w:rsid w:val="009D6311"/>
    <w:rsid w:val="009E0C41"/>
    <w:rsid w:val="009F6E0C"/>
    <w:rsid w:val="00A023B5"/>
    <w:rsid w:val="00A8194C"/>
    <w:rsid w:val="00AB2451"/>
    <w:rsid w:val="00B43B90"/>
    <w:rsid w:val="00B827F9"/>
    <w:rsid w:val="00BA5546"/>
    <w:rsid w:val="00BF2162"/>
    <w:rsid w:val="00C456BD"/>
    <w:rsid w:val="00CD23D0"/>
    <w:rsid w:val="00D0312E"/>
    <w:rsid w:val="00D10F5A"/>
    <w:rsid w:val="00D20C36"/>
    <w:rsid w:val="00D5423F"/>
    <w:rsid w:val="00D56B92"/>
    <w:rsid w:val="00DD224F"/>
    <w:rsid w:val="00DD26D3"/>
    <w:rsid w:val="00E55A2D"/>
    <w:rsid w:val="00E667E2"/>
    <w:rsid w:val="00E96CAF"/>
    <w:rsid w:val="00ED0E14"/>
    <w:rsid w:val="00F15E85"/>
    <w:rsid w:val="00FC5E6B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A1F01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1F0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header"/>
    <w:basedOn w:val="a"/>
    <w:link w:val="a4"/>
    <w:uiPriority w:val="99"/>
    <w:rsid w:val="007A1F0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A1F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uiPriority w:val="99"/>
    <w:rsid w:val="007A1F01"/>
    <w:rPr>
      <w:rFonts w:cs="Times New Roman"/>
    </w:rPr>
  </w:style>
  <w:style w:type="paragraph" w:styleId="2">
    <w:name w:val="Body Text Indent 2"/>
    <w:basedOn w:val="a"/>
    <w:link w:val="20"/>
    <w:uiPriority w:val="99"/>
    <w:rsid w:val="007A1F01"/>
    <w:pPr>
      <w:spacing w:before="60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1F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7A1F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2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6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A1F01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1F0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header"/>
    <w:basedOn w:val="a"/>
    <w:link w:val="a4"/>
    <w:uiPriority w:val="99"/>
    <w:rsid w:val="007A1F0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A1F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uiPriority w:val="99"/>
    <w:rsid w:val="007A1F01"/>
    <w:rPr>
      <w:rFonts w:cs="Times New Roman"/>
    </w:rPr>
  </w:style>
  <w:style w:type="paragraph" w:styleId="2">
    <w:name w:val="Body Text Indent 2"/>
    <w:basedOn w:val="a"/>
    <w:link w:val="20"/>
    <w:uiPriority w:val="99"/>
    <w:rsid w:val="007A1F01"/>
    <w:pPr>
      <w:spacing w:before="60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1F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7A1F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2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6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38D34CEBA6A0C5ECF0489EE8FDF08425560643948AC69F0C166C4765EEAD30BFB9EDA37F6DE066EA346D23WBY0B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A0FA6AE845056C86C1E92BE0245ABA7B498F862316C7768373690FC9OAE9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6KDV5W64NSFS-385-23111</_dlc_DocId>
    <_dlc_DocIdUrl xmlns="746016b1-ecc9-410e-95eb-a13f7eb3881b">
      <Url>http://port.admnsk.ru/sites/main/sovet/_layouts/DocIdRedir.aspx?ID=6KDV5W64NSFS-385-23111</Url>
      <Description>6KDV5W64NSFS-385-23111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1ED84F-7D41-45A4-84EC-86F98BFA67E2}"/>
</file>

<file path=customXml/itemProps2.xml><?xml version="1.0" encoding="utf-8"?>
<ds:datastoreItem xmlns:ds="http://schemas.openxmlformats.org/officeDocument/2006/customXml" ds:itemID="{94C9A53C-3C98-465D-A9F7-0B940622D1AB}"/>
</file>

<file path=customXml/itemProps3.xml><?xml version="1.0" encoding="utf-8"?>
<ds:datastoreItem xmlns:ds="http://schemas.openxmlformats.org/officeDocument/2006/customXml" ds:itemID="{CB4C4BF1-3A44-4315-898E-6452BACA4C49}"/>
</file>

<file path=customXml/itemProps4.xml><?xml version="1.0" encoding="utf-8"?>
<ds:datastoreItem xmlns:ds="http://schemas.openxmlformats.org/officeDocument/2006/customXml" ds:itemID="{6EC5CB2B-3747-4583-AC28-2BCDC7DAF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Бутко Роман Викторович</dc:creator>
  <cp:lastModifiedBy>Ястремская Анна Сергеевна</cp:lastModifiedBy>
  <cp:revision>8</cp:revision>
  <cp:lastPrinted>2023-11-09T03:39:00Z</cp:lastPrinted>
  <dcterms:created xsi:type="dcterms:W3CDTF">2023-10-16T02:56:00Z</dcterms:created>
  <dcterms:modified xsi:type="dcterms:W3CDTF">2023-11-09T09:40:00Z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245731fa-daa8-4a5c-b901-0b25567dd7cf</vt:lpwstr>
  </property>
</Properties>
</file>