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91" w:rsidRPr="00840991" w:rsidRDefault="00840991" w:rsidP="00840991">
      <w:pPr>
        <w:autoSpaceDE w:val="0"/>
        <w:autoSpaceDN w:val="0"/>
        <w:spacing w:after="0" w:line="240" w:lineRule="auto"/>
        <w:jc w:val="right"/>
        <w:rPr>
          <w:rFonts w:ascii="Times New Roman" w:eastAsia="Times New Roman" w:hAnsi="Times New Roman" w:cs="Times New Roman"/>
          <w:sz w:val="28"/>
          <w:szCs w:val="28"/>
          <w:lang w:val="x-none" w:eastAsia="x-none"/>
        </w:rPr>
      </w:pPr>
      <w:bookmarkStart w:id="0" w:name="_GoBack"/>
      <w:bookmarkEnd w:id="0"/>
      <w:r w:rsidRPr="00840991">
        <w:rPr>
          <w:rFonts w:ascii="Times New Roman" w:eastAsia="Times New Roman" w:hAnsi="Times New Roman" w:cs="Times New Roman"/>
          <w:sz w:val="28"/>
          <w:szCs w:val="28"/>
          <w:lang w:eastAsia="x-none"/>
        </w:rPr>
        <w:t>ПРОЕКТ</w:t>
      </w:r>
    </w:p>
    <w:p w:rsidR="00840991" w:rsidRPr="00840991" w:rsidRDefault="00840991" w:rsidP="0084099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840991" w:rsidRPr="00840991" w:rsidRDefault="00840991" w:rsidP="00840991">
      <w:pPr>
        <w:autoSpaceDE w:val="0"/>
        <w:autoSpaceDN w:val="0"/>
        <w:spacing w:after="0" w:line="240" w:lineRule="auto"/>
        <w:jc w:val="center"/>
        <w:rPr>
          <w:rFonts w:ascii="Times New Roman" w:eastAsia="Times New Roman" w:hAnsi="Times New Roman" w:cs="Times New Roman"/>
          <w:sz w:val="28"/>
          <w:szCs w:val="28"/>
          <w:lang w:val="x-none" w:eastAsia="x-none"/>
        </w:rPr>
      </w:pPr>
      <w:r w:rsidRPr="00840991">
        <w:rPr>
          <w:rFonts w:ascii="Times New Roman" w:eastAsia="Times New Roman" w:hAnsi="Times New Roman" w:cs="Times New Roman"/>
          <w:sz w:val="28"/>
          <w:szCs w:val="28"/>
          <w:lang w:val="x-none" w:eastAsia="x-none"/>
        </w:rPr>
        <w:t>СОВЕТ ДЕПУТАТОВ ГОРОДА НОВОСИБИРСКА</w:t>
      </w:r>
    </w:p>
    <w:p w:rsidR="00840991" w:rsidRPr="00840991" w:rsidRDefault="00840991" w:rsidP="00840991">
      <w:pPr>
        <w:tabs>
          <w:tab w:val="center" w:pos="4153"/>
          <w:tab w:val="right" w:pos="8306"/>
        </w:tabs>
        <w:autoSpaceDE w:val="0"/>
        <w:autoSpaceDN w:val="0"/>
        <w:spacing w:after="0" w:line="240" w:lineRule="auto"/>
        <w:jc w:val="center"/>
        <w:rPr>
          <w:rFonts w:ascii="Times New Roman" w:eastAsia="Times New Roman" w:hAnsi="Times New Roman" w:cs="Times New Roman"/>
          <w:b/>
          <w:sz w:val="36"/>
          <w:szCs w:val="24"/>
          <w:lang w:val="x-none" w:eastAsia="x-none"/>
        </w:rPr>
      </w:pPr>
      <w:r w:rsidRPr="00840991">
        <w:rPr>
          <w:rFonts w:ascii="Times New Roman" w:eastAsia="Times New Roman" w:hAnsi="Times New Roman" w:cs="Times New Roman"/>
          <w:b/>
          <w:sz w:val="36"/>
          <w:szCs w:val="24"/>
          <w:lang w:val="x-none" w:eastAsia="x-none"/>
        </w:rPr>
        <w:t>РЕШЕНИЕ</w:t>
      </w:r>
    </w:p>
    <w:p w:rsidR="00840991" w:rsidRPr="00840991" w:rsidRDefault="00840991" w:rsidP="00840991">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211"/>
      </w:tblGrid>
      <w:tr w:rsidR="00840991" w:rsidRPr="00840991" w:rsidTr="0051496A">
        <w:trPr>
          <w:trHeight w:val="813"/>
        </w:trPr>
        <w:tc>
          <w:tcPr>
            <w:tcW w:w="5211" w:type="dxa"/>
          </w:tcPr>
          <w:p w:rsidR="00840991" w:rsidRPr="00840991" w:rsidRDefault="00840991" w:rsidP="00840991">
            <w:pPr>
              <w:spacing w:after="0" w:line="240" w:lineRule="atLeast"/>
              <w:jc w:val="both"/>
              <w:rPr>
                <w:rFonts w:ascii="Times New Roman" w:eastAsia="Times New Roman" w:hAnsi="Times New Roman" w:cs="Times New Roman"/>
                <w:b/>
                <w:bCs/>
                <w:sz w:val="28"/>
                <w:szCs w:val="28"/>
                <w:lang w:eastAsia="ru-RU"/>
              </w:rPr>
            </w:pPr>
            <w:r w:rsidRPr="00840991">
              <w:rPr>
                <w:rFonts w:ascii="Times New Roman" w:eastAsia="Times New Roman" w:hAnsi="Times New Roman" w:cs="Times New Roman"/>
                <w:sz w:val="28"/>
                <w:szCs w:val="28"/>
                <w:lang w:eastAsia="ru-RU"/>
              </w:rPr>
              <w:t>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w:t>
            </w:r>
          </w:p>
        </w:tc>
      </w:tr>
    </w:tbl>
    <w:p w:rsidR="00840991" w:rsidRPr="00840991" w:rsidRDefault="00840991" w:rsidP="00840991">
      <w:pPr>
        <w:spacing w:after="0" w:line="240" w:lineRule="auto"/>
        <w:rPr>
          <w:rFonts w:ascii="Times New Roman" w:eastAsia="Times New Roman" w:hAnsi="Times New Roman" w:cs="Times New Roman"/>
          <w:sz w:val="28"/>
          <w:szCs w:val="28"/>
          <w:lang w:eastAsia="ru-RU"/>
        </w:rPr>
      </w:pPr>
    </w:p>
    <w:p w:rsidR="00840991" w:rsidRPr="00840991" w:rsidRDefault="00840991" w:rsidP="00840991">
      <w:pPr>
        <w:spacing w:after="0" w:line="240" w:lineRule="auto"/>
        <w:ind w:firstLine="709"/>
        <w:rPr>
          <w:rFonts w:ascii="Times New Roman" w:eastAsia="Times New Roman" w:hAnsi="Times New Roman" w:cs="Times New Roman"/>
          <w:sz w:val="28"/>
          <w:szCs w:val="28"/>
          <w:lang w:eastAsia="ru-RU"/>
        </w:rPr>
      </w:pP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 Внести в Положение о территориальном общественном самоуправлении в городе Новосибирске, принятое решением городского Совета Новосибирска от 19.04.2006 № 230 (в редакции решений Совета депутатов города Новосибирска от 22.04.2008 № 939, от 28.04.2011 № 365, от 22</w:t>
      </w:r>
      <w:r w:rsidRPr="00840991">
        <w:rPr>
          <w:rFonts w:ascii="Times New Roman" w:eastAsia="Times New Roman" w:hAnsi="Times New Roman" w:cs="Times New Roman"/>
          <w:color w:val="000000"/>
          <w:sz w:val="28"/>
          <w:szCs w:val="28"/>
          <w:lang w:eastAsia="ru-RU"/>
        </w:rPr>
        <w:t>.02.2012 № 543)</w:t>
      </w:r>
      <w:r w:rsidRPr="00840991">
        <w:rPr>
          <w:rFonts w:ascii="Times New Roman" w:eastAsia="Times New Roman" w:hAnsi="Times New Roman" w:cs="Times New Roman"/>
          <w:sz w:val="28"/>
          <w:szCs w:val="28"/>
          <w:lang w:eastAsia="ru-RU"/>
        </w:rPr>
        <w:t>, следующие изменения:</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 В пункте 1.3 слова «собранием (конференцией) граждан» заменить словами «собранием, конференцией граждан».</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 Пункт 1.5 дополнить абзацами следующего содержания: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«Территориальное общественное самоуправление в городе Новосибирске основывается на следующих принципах:</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законности;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гарантии прав граждан, проживающих на соответствующей территории, на организацию и осуществление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свободного волеизъявления при участии граждан, проживающих на соответствующей территории, в организации и осуществлении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выборности и подконтрольности органов территориального общественного самоуправления гражданам, проживающим на соответствующей территории;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информированности граждан, проживающих на соответствующей территории, об организации и осуществлении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сочетания интересов граждан, проживающих на соответствующей территории, с интересами жителей города Новосибирска в целом;</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гласности и учета общественного мнения;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самостоятельности территориального общественного самоуправления в пределах своих полномочий;</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ответственности за реализацию собственных инициатив;</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взаимодействия с органами местного самоуправления при осуществлении </w:t>
      </w:r>
      <w:r w:rsidRPr="00840991">
        <w:rPr>
          <w:rFonts w:ascii="Times New Roman" w:eastAsia="Times New Roman" w:hAnsi="Times New Roman" w:cs="Times New Roman"/>
          <w:sz w:val="28"/>
          <w:szCs w:val="28"/>
          <w:lang w:eastAsia="ru-RU"/>
        </w:rPr>
        <w:lastRenderedPageBreak/>
        <w:t>территориального общественного самоуправления;</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единства общественных начал и профессионализма в работе органов и выборных лиц территориального общественного самоуправления.».</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1.3. В пункте 1.7:</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1.3.1. Абзац второй изложить в следующей редакции:</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могут изменяться Советом депутатов по предложению собрания или конференции граждан, проживающих на соответствующей территории, в случаях присоединения или выделения территории. Подготовка такого предложения осуществляется в соответствии с уставом территориального общественного самоуправления с учетом требований, предусмотренных абзацем третьим настоящего пункта.».</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1.3.2. В абзаце третьем:</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слова «собрания (конференции) граждан» заменить словами «собрания или конференции граждан»;</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дополнить предложением следующего содержания: «К такому протоколу прилагаются схема и описание изменяемых границ территории, на которой осуществляется территориальное общественное самоуправление, согласованные с главой администрации района (округа по районам) города Новосибирска (далее </w:t>
      </w:r>
      <w:r w:rsidRPr="00840991">
        <w:rPr>
          <w:rFonts w:ascii="Times New Roman" w:eastAsia="Times New Roman" w:hAnsi="Times New Roman" w:cs="Times New Roman"/>
          <w:sz w:val="28"/>
          <w:szCs w:val="28"/>
          <w:lang w:eastAsia="ru-RU"/>
        </w:rPr>
        <w:softHyphen/>
        <w:t>– администрация района).».</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0991">
        <w:rPr>
          <w:rFonts w:ascii="Times New Roman" w:eastAsia="Times New Roman" w:hAnsi="Times New Roman" w:cs="Times New Roman"/>
          <w:sz w:val="28"/>
          <w:szCs w:val="28"/>
          <w:lang w:eastAsia="ru-RU"/>
        </w:rPr>
        <w:t>1.4. В абзаце втором пункта 1.8 слова «города Новосибирска» исключить, слова «собрания (конференции) граждан» заменить словами «собрания или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1.5. В пункте 1.11 слова «и телефонной связью в порядке, установленном правовым актом мэрии» заменить словами «, оснащенного телефонной связью и доступом к информационно-телекоммуникационной сети «Интернет».</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1.6. Абзац первый пункта 1.12 дополнить предложением следующего содержания: «Администрация района оказывает содействие инициативной группе граждан, созданной в соответствии с пунктом 2.3 настоящего Положения, органам территориального общественного самоуправления при подготовке схемы и описания границ территории, указанных в абзаце третьем пункта 1.7, абзаце втором пункта 1.8 настоящего Положения.». </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1.7. В наименовании раздела 2 слова «собрания (конференции)» заменить 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1.8. В пункте 2.1 слова «собрании (конференции) граждан» заменить словами «собрании,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1.9. В пункте 2.3 слова «собрания (конференции)» заменить 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1.10. Пункт 2.4 изложить в следующей редакции:</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«2.4. Инициативная группа:</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обеспечивает не позднее чем за четырнадцать дней до дня проведения собрания, конференции граждан информирование (о дате, месте, времени, повестке дня собрания, конференции граждан) граждан, проживающих на соответствующей территории (любым доступным способом), а также депутата Совета депутатов, на избирательном округе которого предполагается осуществлять территориальное </w:t>
      </w:r>
      <w:r w:rsidRPr="00840991">
        <w:rPr>
          <w:rFonts w:ascii="Times New Roman" w:eastAsia="Times New Roman" w:hAnsi="Times New Roman" w:cs="Times New Roman"/>
          <w:sz w:val="28"/>
          <w:szCs w:val="28"/>
          <w:lang w:eastAsia="ru-RU"/>
        </w:rPr>
        <w:lastRenderedPageBreak/>
        <w:t>общественное самоуправление, соответствующую администрацию района (путем направления в их адрес письменных обращений);</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осуществляет подготовку необходимых документов, в том числе повестки дня собрания, конференции граждан, проекта устава территориального общественного самоуправления, и обеспечивает возможность ознакомления с ними граждан, проживающих на соответствующей территории;</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организует проведение собраний граждан по выдвижению делегатов на конференцию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формирует список делегатов для проведения конференции граждан по организации территориального общественного самоуправления на основании протоколов собраний граждан по выдвижению делегатов на конференцию граждан;</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проводит регистрацию граждан, прибывших на собрание граждан, или делегатов, прибывших на конференцию граждан, на основании выписок из протоколов собраний граждан, проживающих на соответствующей территории;</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осуществляет иные действия по организации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1.11. Пункт 2.5 после слов «собрание или конференцию» дополнить словом «граждан», слова «собрания (конференции)» заменить 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1.12. В пункте 2.6:</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слова «Собрание (конференция) граждан» заменить словами «Собрание, конференция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дополнить абзацем следующего содержания: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«Инициатива, указанная в абзаце первом настоящего пункта, излагается в письменном обращении, которое направляется в адрес органа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1.13. В пункте 2.7 слова «собрания (конференции) граждан» заменить 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1.14. В пункте 2.11:</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1.14.1. В абзаце первом слова «собрания (конференции) граждан» заменить 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1.14.2. Дополнить абзацем следующего содержания: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«обсуждение инициативного проекта и принятие решения по вопросу о его одобрении.».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1.15. В пункте 2.12:</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1.15.1. Абзац первый изложить в следующей редакции:</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«2.12. Решения собрания, конференции граждан оформляются протоколом собрания, конференции граждан, который ведется секретарем собрания, конференции граждан по форме согласно приложению 1 к настоящему Положению.».</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1.15.2. В абзаце втором слова «собрание (конференция)» в соответствующем падеже заменить словами «собрание, конференция граждан» в соответствующем падеже.</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1.15.3. В абзаце третьем слова «собрания (конференции) граждан» заменить </w:t>
      </w:r>
      <w:r w:rsidRPr="00840991">
        <w:rPr>
          <w:rFonts w:ascii="Times New Roman" w:eastAsia="Times New Roman" w:hAnsi="Times New Roman" w:cs="Times New Roman"/>
          <w:sz w:val="28"/>
          <w:szCs w:val="28"/>
          <w:lang w:eastAsia="ru-RU"/>
        </w:rPr>
        <w:lastRenderedPageBreak/>
        <w:t>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1.16. В пункте 2.13 слова «собраниях (конференциях) граждан» заменить словами «собраниях, конференциях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1.17. Дополнить пунктами 2.14, 2.15</w:t>
      </w:r>
      <w:r w:rsidRPr="00840991">
        <w:rPr>
          <w:rFonts w:ascii="Times New Roman" w:eastAsia="Times New Roman" w:hAnsi="Times New Roman" w:cs="Times New Roman"/>
          <w:color w:val="000000"/>
          <w:sz w:val="28"/>
          <w:szCs w:val="28"/>
          <w:lang w:eastAsia="ru-RU"/>
        </w:rPr>
        <w:t xml:space="preserve"> следующего содержания: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color w:val="000000"/>
          <w:sz w:val="28"/>
          <w:szCs w:val="28"/>
          <w:lang w:eastAsia="ru-RU"/>
        </w:rPr>
        <w:t>«</w:t>
      </w:r>
      <w:r w:rsidRPr="00840991">
        <w:rPr>
          <w:rFonts w:ascii="Times New Roman" w:eastAsia="Times New Roman" w:hAnsi="Times New Roman" w:cs="Times New Roman"/>
          <w:sz w:val="28"/>
          <w:szCs w:val="28"/>
          <w:lang w:eastAsia="ru-RU"/>
        </w:rPr>
        <w:t>2.14. Хранение документов территориального общественного самоуправления, включая протоколы собраний, конференций граждан, обеспечивается: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инициативной группой – до дня избрания органов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органами территориального общественного самоуправления – со дня их избрания.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840991">
        <w:rPr>
          <w:rFonts w:ascii="Times New Roman" w:eastAsia="Times New Roman" w:hAnsi="Times New Roman" w:cs="Times New Roman"/>
          <w:sz w:val="28"/>
          <w:szCs w:val="28"/>
          <w:lang w:eastAsia="ru-RU"/>
        </w:rPr>
        <w:t>Копии протоколов</w:t>
      </w:r>
      <w:r w:rsidRPr="00840991">
        <w:rPr>
          <w:rFonts w:ascii="Times New Roman" w:eastAsia="Times New Roman" w:hAnsi="Times New Roman" w:cs="Times New Roman"/>
          <w:spacing w:val="1"/>
          <w:sz w:val="28"/>
          <w:szCs w:val="28"/>
          <w:lang w:eastAsia="ru-RU"/>
        </w:rPr>
        <w:t xml:space="preserve"> собраний, конференций граждан</w:t>
      </w:r>
      <w:r w:rsidRPr="00840991">
        <w:rPr>
          <w:rFonts w:ascii="Times New Roman" w:eastAsia="Times New Roman" w:hAnsi="Times New Roman" w:cs="Times New Roman"/>
          <w:sz w:val="28"/>
          <w:szCs w:val="28"/>
          <w:lang w:eastAsia="ru-RU"/>
        </w:rPr>
        <w:t xml:space="preserve"> в течение месяца со дня проведения собрания, конференции граждан направляются</w:t>
      </w:r>
      <w:r w:rsidRPr="00840991">
        <w:rPr>
          <w:rFonts w:ascii="Times New Roman" w:eastAsia="Times New Roman" w:hAnsi="Times New Roman" w:cs="Times New Roman"/>
          <w:spacing w:val="1"/>
          <w:sz w:val="28"/>
          <w:szCs w:val="28"/>
          <w:lang w:eastAsia="ru-RU"/>
        </w:rPr>
        <w:t xml:space="preserve"> </w:t>
      </w:r>
      <w:r w:rsidRPr="00840991">
        <w:rPr>
          <w:rFonts w:ascii="Times New Roman" w:eastAsia="Times New Roman" w:hAnsi="Times New Roman" w:cs="Times New Roman"/>
          <w:sz w:val="28"/>
          <w:szCs w:val="28"/>
          <w:lang w:eastAsia="ru-RU"/>
        </w:rPr>
        <w:t>в соответствующую администрацию района</w:t>
      </w:r>
      <w:r w:rsidRPr="00840991">
        <w:rPr>
          <w:rFonts w:ascii="Times New Roman" w:eastAsia="Times New Roman" w:hAnsi="Times New Roman" w:cs="Times New Roman"/>
          <w:spacing w:val="1"/>
          <w:sz w:val="28"/>
          <w:szCs w:val="28"/>
          <w:lang w:eastAsia="ru-RU"/>
        </w:rPr>
        <w:t>.</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991">
        <w:rPr>
          <w:rFonts w:ascii="Times New Roman" w:eastAsia="Times New Roman" w:hAnsi="Times New Roman" w:cs="Times New Roman"/>
          <w:color w:val="000000"/>
          <w:sz w:val="28"/>
          <w:szCs w:val="28"/>
          <w:lang w:eastAsia="ru-RU"/>
        </w:rPr>
        <w:t>2.15. Для разрешения спорных ситуаций в случае их возникновения при проведении собрания, конференции граждан депутат Совета депутатов, администрация района могут инициировать проведение совещания с участием представителей мэрии, Совета депутатов, органа территориального общественного самоуправления</w:t>
      </w:r>
      <w:r w:rsidRPr="00840991">
        <w:rPr>
          <w:rFonts w:ascii="Times New Roman" w:eastAsia="Times New Roman" w:hAnsi="Times New Roman" w:cs="Times New Roman"/>
          <w:sz w:val="28"/>
          <w:szCs w:val="28"/>
          <w:lang w:eastAsia="ru-RU"/>
        </w:rPr>
        <w:t xml:space="preserve"> и других заинтересованных лиц.</w:t>
      </w:r>
      <w:r w:rsidRPr="00840991">
        <w:rPr>
          <w:rFonts w:ascii="Times New Roman" w:eastAsia="Times New Roman" w:hAnsi="Times New Roman" w:cs="Times New Roman"/>
          <w:spacing w:val="1"/>
          <w:sz w:val="28"/>
          <w:szCs w:val="28"/>
          <w:lang w:eastAsia="ru-RU"/>
        </w:rPr>
        <w:t>».</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1.18. В пункте 3.1 слова «собрание (конференция) граждан» заменить словами «собрание, конференция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1.19. В пункте 3.2:</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1.19.1. В абзаце первом слова «собрание (конференция) граждан» заменить словами «собрание, конференция граждан», слова «собранию (конференции)» заменить словами «собранию,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1.19.2. В абзаце втором слова «собрания (конференции) граждан» заменить словами «собрания,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1.20. В абзаце первом пункта 4.1 слова «администрации соответствующего района города Новосибирска (далее по тексту – администрация района)» заменить словами «соответствующей администрации района».</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1.21. В пункте 4.2:</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1.21.1. В абзаце втором слова «собрания (конференции)» заменить словами «собрания граждан, конференции граждан (в случае ее проведения)».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1.21.2. В абзаце третьем слова «собранием (конференцией)» заменить словами «собранием или конференцией граждан, в двух экземплярах».</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0991">
        <w:rPr>
          <w:rFonts w:ascii="Times New Roman" w:eastAsia="Times New Roman" w:hAnsi="Times New Roman" w:cs="Times New Roman"/>
          <w:sz w:val="28"/>
          <w:szCs w:val="28"/>
          <w:lang w:eastAsia="ru-RU"/>
        </w:rPr>
        <w:t>1.21.3. В абзаце пятом слова «собрания (делегатов конференции)» заменить словами «собрания граждан, делегатов конференции граждан (в случае проведения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1.21.4. Абзац шестой изложить в следующей редакции: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«протоколы собраний граждан по выдвижению делегатов на конференцию (в случае проведения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1.21.5. Дополнить абзацами следующего содержания:</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«Для регистрации изменений и (или) дополнений, вносимых в устав территориального общественного самоуправления (в том числе в части сведений о многоквартирных жилых домах и иных территориях проживания граждан, </w:t>
      </w:r>
      <w:r w:rsidRPr="00840991">
        <w:rPr>
          <w:rFonts w:ascii="Times New Roman" w:eastAsia="Times New Roman" w:hAnsi="Times New Roman" w:cs="Times New Roman"/>
          <w:sz w:val="28"/>
          <w:szCs w:val="28"/>
          <w:lang w:eastAsia="ru-RU"/>
        </w:rPr>
        <w:lastRenderedPageBreak/>
        <w:t>входящих в состав территориального образования), представляются в администрацию района следующие документы:</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протокол собрания или конференции граждан, в котором содержится принятое решение о внесении изменений и (или) дополнений в устав территориального общественного самоуправления;</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текст изменений и (или) дополнений, вносимых в устав территориального общественного самоуправления, в двух экземплярах;</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список участников собрания граждан или делегатов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1.22. В пункте 4.4:</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1.22.1. Абзац первый после слов «устава территориального общественного самоуправления» дополнить словами «, изменений и (или) дополнений в него».</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1.22.2. Абзац второй изложить в следующей редакции:</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«Регистрация, предусмотренная абзацем первым настоящего пункта, осуществляется на основании приказа главы администрации района путем внесения соответствующих сведений в реестр уставов территориальных общественных самоуправлений в городе Новосибирске по форме согласно приложению 2 к настоящему Положению.».</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1.22.3. Дополнить абзацами следующего содержания:</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«Администрация района в течение пяти дней со дня регистрации устава территориального общественного самоуправления, изменений и (или) дополнений в него направляет:</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в управление общественных связей мэрии города Новосибирска копии документов, указанных в пункте 4.2 настоящего Положения, а также выписку из реестра уставов территориальных общественных самоуправлений в городе Новосибирске;</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инициативной группе один экземпляр устава территориального общественного самоуправления с отметкой о регистрации;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40991">
        <w:rPr>
          <w:rFonts w:ascii="Times New Roman" w:eastAsia="Times New Roman" w:hAnsi="Times New Roman" w:cs="Times New Roman"/>
          <w:sz w:val="28"/>
          <w:szCs w:val="28"/>
          <w:lang w:eastAsia="ru-RU"/>
        </w:rPr>
        <w:t>в орган территориального общественного самоуправления, представивший документы на соответствующую регистрацию, один экземпляр изменений и (или) дополнений в устав территориального общественного самоуправления с отметкой о регистрации.».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1.23. В пункте 4.5:</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1.23.1. В абзаце первом слова «в пункте 4.4» заменить словами «в абзаце первом пункта 4.4», после слов «устава территориального общественного самоуправления» дополнить словами «, изменений и (или) дополнений в него», слово «всех» исключить.</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1.23.2. Абзац второй дополнить предложением следующего содержания: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0991">
        <w:rPr>
          <w:rFonts w:ascii="Times New Roman" w:eastAsia="Times New Roman" w:hAnsi="Times New Roman" w:cs="Times New Roman"/>
          <w:sz w:val="28"/>
          <w:szCs w:val="28"/>
          <w:lang w:eastAsia="ru-RU"/>
        </w:rPr>
        <w:t>«Письменное уведомление об отказе в регистрации изменений и (или) дополнений в устав территориального общественного самоуправления направляется в орган территориального общественного самоуправления, представивший документы на соответствующую регистрацию.».</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1.24. В пункте 5.2:</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1.24.1. В абзацах четвертом, пятом слова «собрания (конференции) граждан» в соответствующем падеже заменить словами «собрания, конференции граждан» в соответствующем падеже.</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lastRenderedPageBreak/>
        <w:t>1.24.2. Абзац восьмой изложить в следующей редакции:</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0991">
        <w:rPr>
          <w:rFonts w:ascii="Times New Roman" w:eastAsia="Times New Roman" w:hAnsi="Times New Roman" w:cs="Times New Roman"/>
          <w:sz w:val="28"/>
          <w:szCs w:val="28"/>
          <w:lang w:eastAsia="ru-RU"/>
        </w:rPr>
        <w:t xml:space="preserve">«проводить информационно-разъяснительную работу с населением по вопросам осуществления территориального общественного самоуправления и взаимодействия с органами местного самоуправления города Новосибирска;». </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1.24.3. Дополнить абзацем следующего содержания:</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«решать иные вопросы, порученные органу территориального общественного самоуправления собранием, конференцией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1.25. Пункт 5.5 дополнить абзацем следующего содержания:</w:t>
      </w:r>
    </w:p>
    <w:p w:rsidR="00840991" w:rsidRPr="00840991" w:rsidRDefault="00840991" w:rsidP="00840991">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840991">
        <w:rPr>
          <w:rFonts w:ascii="Times New Roman" w:eastAsia="Times New Roman" w:hAnsi="Times New Roman" w:cs="Times New Roman"/>
          <w:sz w:val="28"/>
          <w:szCs w:val="28"/>
          <w:lang w:eastAsia="ru-RU"/>
        </w:rPr>
        <w:t>«Органы территориального общественного самоуправления могут выдвигать инициативный проект в качестве инициаторов проекта в соответствии с законодательством Российской Федерации, муниципальными правовыми актами города Новосибирска.».</w:t>
      </w:r>
    </w:p>
    <w:p w:rsidR="00840991" w:rsidRPr="00840991" w:rsidRDefault="00840991" w:rsidP="00840991">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1.26. В пункте 5.6:</w:t>
      </w:r>
    </w:p>
    <w:p w:rsidR="00840991" w:rsidRPr="00840991" w:rsidRDefault="00840991" w:rsidP="00840991">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1.26.1. В абзаце тринадцатом слова «главами 11,» заменить словом «главой».</w:t>
      </w:r>
    </w:p>
    <w:p w:rsidR="00840991" w:rsidRPr="00840991" w:rsidRDefault="00840991" w:rsidP="00840991">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40991">
        <w:rPr>
          <w:rFonts w:ascii="Times New Roman" w:eastAsia="Times New Roman" w:hAnsi="Times New Roman" w:cs="Times New Roman"/>
          <w:sz w:val="28"/>
          <w:szCs w:val="28"/>
          <w:lang w:eastAsia="ru-RU"/>
        </w:rPr>
        <w:t xml:space="preserve">1.26.2. Дополнить абзацами </w:t>
      </w:r>
      <w:r w:rsidRPr="00840991">
        <w:rPr>
          <w:rFonts w:ascii="Times New Roman" w:eastAsia="Times New Roman" w:hAnsi="Times New Roman" w:cs="Times New Roman"/>
          <w:color w:val="000000"/>
          <w:sz w:val="28"/>
          <w:szCs w:val="28"/>
          <w:lang w:eastAsia="ru-RU"/>
        </w:rPr>
        <w:t xml:space="preserve">следующего содержания: </w:t>
      </w:r>
    </w:p>
    <w:p w:rsidR="00840991" w:rsidRPr="00840991" w:rsidRDefault="00840991" w:rsidP="00840991">
      <w:pPr>
        <w:spacing w:after="0" w:line="240" w:lineRule="auto"/>
        <w:ind w:firstLine="709"/>
        <w:jc w:val="both"/>
        <w:rPr>
          <w:rFonts w:ascii="Times New Roman" w:eastAsia="Times New Roman" w:hAnsi="Times New Roman" w:cs="Times New Roman"/>
          <w:i/>
          <w:sz w:val="28"/>
          <w:szCs w:val="28"/>
          <w:lang w:eastAsia="ru-RU"/>
        </w:rPr>
      </w:pPr>
      <w:r w:rsidRPr="00840991">
        <w:rPr>
          <w:rFonts w:ascii="Times New Roman" w:eastAsia="Times New Roman" w:hAnsi="Times New Roman" w:cs="Times New Roman"/>
          <w:sz w:val="28"/>
          <w:szCs w:val="28"/>
          <w:lang w:eastAsia="ru-RU"/>
        </w:rPr>
        <w:t>«участие в развитии территории, на которой осуществляется</w:t>
      </w:r>
      <w:r w:rsidRPr="00840991">
        <w:rPr>
          <w:rFonts w:ascii="Times New Roman" w:eastAsia="Times New Roman" w:hAnsi="Times New Roman" w:cs="Times New Roman"/>
          <w:i/>
          <w:sz w:val="28"/>
          <w:szCs w:val="28"/>
          <w:lang w:eastAsia="ru-RU"/>
        </w:rPr>
        <w:t xml:space="preserve"> </w:t>
      </w:r>
      <w:r w:rsidRPr="00840991">
        <w:rPr>
          <w:rFonts w:ascii="Times New Roman" w:eastAsia="Times New Roman" w:hAnsi="Times New Roman" w:cs="Times New Roman"/>
          <w:sz w:val="28"/>
          <w:szCs w:val="28"/>
          <w:lang w:eastAsia="ru-RU"/>
        </w:rPr>
        <w:t>территориальное общественное самоуправление, с учетом планов и программ, принимаемых и реализуемых органами местного самоуправления города Новосибирска;</w:t>
      </w:r>
    </w:p>
    <w:p w:rsidR="00840991" w:rsidRPr="00840991" w:rsidRDefault="00840991" w:rsidP="00840991">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изучение мнения граждан, проживающих в границах территориального образования, по общественно значимым вопросам в рамках осуществления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1.27. В абзаце втором пункта 6.1 слова «администрацию района города» заменить словами «администрацию района».</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40991">
        <w:rPr>
          <w:rFonts w:ascii="Times New Roman" w:eastAsia="Times New Roman" w:hAnsi="Times New Roman" w:cs="Times New Roman"/>
          <w:color w:val="000000"/>
          <w:sz w:val="28"/>
          <w:szCs w:val="28"/>
          <w:lang w:eastAsia="ru-RU"/>
        </w:rPr>
        <w:t>1.28. Дополнить разделом 7 следующего содержания:</w:t>
      </w:r>
    </w:p>
    <w:p w:rsidR="00840991" w:rsidRPr="00840991" w:rsidRDefault="00840991" w:rsidP="008409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color w:val="000000"/>
          <w:sz w:val="28"/>
          <w:szCs w:val="28"/>
          <w:lang w:eastAsia="ru-RU"/>
        </w:rPr>
        <w:t>«7. </w:t>
      </w:r>
      <w:r w:rsidRPr="00840991">
        <w:rPr>
          <w:rFonts w:ascii="Times New Roman" w:eastAsia="Times New Roman" w:hAnsi="Times New Roman" w:cs="Times New Roman"/>
          <w:sz w:val="28"/>
          <w:szCs w:val="28"/>
          <w:lang w:eastAsia="ru-RU"/>
        </w:rPr>
        <w:t>Прекращение осуществления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7.1. Осуществление территориального общественного самоуправления прекращается по решению собрания или конференции граждан либо по иным основаниям, предусмотренным законодательством Российской Федерации в порядке, установленном уставом территориального общественного самоуправления.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7.2. Орган территориального общественного самоуправления в течение трех дней со дня возникновения основания для прекращения осуществления территориального общественного самоуправления письменно уведомляет об этом Совет депутатов, соответствующую администрацию района (с приложением документов, подтверждающих наличие таких оснований).</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7.3. В случае прекращения осуществления территориального общественного самоуправления Совет депутатов признает утратившим силу решение об установлении (изменении) границ территориального общественного самоуправления, администрация района вносит соответствующую запись в реестр уставов территориальных общественных самоуправлений в городе Новосибирске.».</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1.29. В примечании к приложению 1:</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lastRenderedPageBreak/>
        <w:t>1.29.1. В абзаце первом слова «избираются на собрании» заменить словами «, конференции граждан избираются соответственно на собрании,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1.29.2. Абзац третий дополнить словами «, а также сведения о лицах, проводивших подсчет голосов».</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1.29.3. В абзаце пятом слова «собрания (конференции)» заменить словами «собрания или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1.29.4. В абзаце шестом слова «собрания (конференции) граждан» заменить словами «собрания или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1.29.5. Дополнить абзацем следующего содержания:</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«В протоколе собрания или конференции граждан при необходимости указывается иная информация, в том числе сведения о лицах, голосовавших против принятия решения собрания или конференции граждан и потребовавших внести запись об этом в протокол собрания или конференции граждан.».</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1.30. Приложение 2 изложить в редакции согласно </w:t>
      </w:r>
      <w:proofErr w:type="gramStart"/>
      <w:r w:rsidRPr="00840991">
        <w:rPr>
          <w:rFonts w:ascii="Times New Roman" w:eastAsia="Times New Roman" w:hAnsi="Times New Roman" w:cs="Times New Roman"/>
          <w:sz w:val="28"/>
          <w:szCs w:val="28"/>
          <w:lang w:eastAsia="ru-RU"/>
        </w:rPr>
        <w:t>приложению</w:t>
      </w:r>
      <w:proofErr w:type="gramEnd"/>
      <w:r w:rsidRPr="00840991">
        <w:rPr>
          <w:rFonts w:ascii="Times New Roman" w:eastAsia="Times New Roman" w:hAnsi="Times New Roman" w:cs="Times New Roman"/>
          <w:sz w:val="28"/>
          <w:szCs w:val="28"/>
          <w:lang w:eastAsia="ru-RU"/>
        </w:rPr>
        <w:t xml:space="preserve"> к настоящему решению.</w:t>
      </w:r>
    </w:p>
    <w:p w:rsidR="00840991" w:rsidRPr="00840991" w:rsidRDefault="00840991" w:rsidP="008409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color w:val="000000"/>
          <w:sz w:val="28"/>
          <w:szCs w:val="28"/>
          <w:lang w:eastAsia="ru-RU"/>
        </w:rPr>
        <w:t>2. </w:t>
      </w:r>
      <w:r w:rsidRPr="00840991">
        <w:rPr>
          <w:rFonts w:ascii="Times New Roman" w:eastAsia="Times New Roman" w:hAnsi="Times New Roman" w:cs="Times New Roman"/>
          <w:sz w:val="28"/>
          <w:szCs w:val="28"/>
          <w:lang w:eastAsia="ru-RU"/>
        </w:rPr>
        <w:t>Решение вступает в силу на следующий день после его официального опубликования.</w:t>
      </w:r>
    </w:p>
    <w:p w:rsidR="00840991" w:rsidRPr="00840991" w:rsidRDefault="00840991" w:rsidP="00840991">
      <w:pPr>
        <w:spacing w:after="0" w:line="240" w:lineRule="auto"/>
        <w:ind w:firstLine="709"/>
        <w:jc w:val="both"/>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3. Контроль за исполнением решения возложить на постоянную комиссию Совета депутатов города Новосибирска по местному самоуправлению.</w:t>
      </w:r>
    </w:p>
    <w:p w:rsidR="00840991" w:rsidRPr="00840991" w:rsidRDefault="00840991" w:rsidP="00840991">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840991" w:rsidRPr="00840991" w:rsidRDefault="00840991" w:rsidP="00840991">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173" w:type="dxa"/>
        <w:tblLook w:val="04A0" w:firstRow="1" w:lastRow="0" w:firstColumn="1" w:lastColumn="0" w:noHBand="0" w:noVBand="1"/>
      </w:tblPr>
      <w:tblGrid>
        <w:gridCol w:w="4786"/>
        <w:gridCol w:w="851"/>
        <w:gridCol w:w="4536"/>
      </w:tblGrid>
      <w:tr w:rsidR="00840991" w:rsidRPr="00840991" w:rsidTr="0051496A">
        <w:trPr>
          <w:trHeight w:val="1240"/>
        </w:trPr>
        <w:tc>
          <w:tcPr>
            <w:tcW w:w="4786" w:type="dxa"/>
          </w:tcPr>
          <w:p w:rsidR="00840991" w:rsidRPr="00840991" w:rsidRDefault="00840991" w:rsidP="00840991">
            <w:pPr>
              <w:tabs>
                <w:tab w:val="left" w:pos="3969"/>
              </w:tabs>
              <w:spacing w:after="0" w:line="240" w:lineRule="auto"/>
              <w:ind w:right="-108"/>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Председатель Совета депутатов</w:t>
            </w:r>
          </w:p>
          <w:p w:rsidR="00840991" w:rsidRPr="00840991" w:rsidRDefault="00840991" w:rsidP="00840991">
            <w:pPr>
              <w:spacing w:after="0" w:line="240" w:lineRule="auto"/>
              <w:ind w:right="-108"/>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города Новосибирска</w:t>
            </w:r>
          </w:p>
          <w:p w:rsidR="00840991" w:rsidRPr="00840991" w:rsidRDefault="00840991" w:rsidP="00840991">
            <w:pPr>
              <w:spacing w:after="0" w:line="240" w:lineRule="auto"/>
              <w:ind w:right="-108"/>
              <w:rPr>
                <w:rFonts w:ascii="Times New Roman" w:eastAsia="Times New Roman" w:hAnsi="Times New Roman" w:cs="Times New Roman"/>
                <w:sz w:val="28"/>
                <w:szCs w:val="28"/>
                <w:lang w:eastAsia="ru-RU"/>
              </w:rPr>
            </w:pPr>
          </w:p>
        </w:tc>
        <w:tc>
          <w:tcPr>
            <w:tcW w:w="851" w:type="dxa"/>
          </w:tcPr>
          <w:p w:rsidR="00840991" w:rsidRPr="00840991" w:rsidRDefault="00840991" w:rsidP="00840991">
            <w:pPr>
              <w:spacing w:after="0" w:line="240" w:lineRule="auto"/>
              <w:rPr>
                <w:rFonts w:ascii="Times New Roman" w:eastAsia="Times New Roman" w:hAnsi="Times New Roman" w:cs="Times New Roman"/>
                <w:sz w:val="28"/>
                <w:szCs w:val="28"/>
                <w:lang w:eastAsia="ru-RU"/>
              </w:rPr>
            </w:pPr>
          </w:p>
        </w:tc>
        <w:tc>
          <w:tcPr>
            <w:tcW w:w="4536" w:type="dxa"/>
          </w:tcPr>
          <w:p w:rsidR="00840991" w:rsidRPr="00840991" w:rsidRDefault="00840991" w:rsidP="00840991">
            <w:pPr>
              <w:spacing w:after="0" w:line="240" w:lineRule="auto"/>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Мэр города Новосибирска</w:t>
            </w:r>
          </w:p>
        </w:tc>
      </w:tr>
      <w:tr w:rsidR="00840991" w:rsidRPr="00840991" w:rsidTr="0051496A">
        <w:tc>
          <w:tcPr>
            <w:tcW w:w="4786" w:type="dxa"/>
          </w:tcPr>
          <w:p w:rsidR="00840991" w:rsidRPr="00840991" w:rsidRDefault="00840991" w:rsidP="00840991">
            <w:pPr>
              <w:spacing w:after="0" w:line="240" w:lineRule="auto"/>
              <w:jc w:val="right"/>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Д. В. </w:t>
            </w:r>
            <w:proofErr w:type="spellStart"/>
            <w:r w:rsidRPr="00840991">
              <w:rPr>
                <w:rFonts w:ascii="Times New Roman" w:eastAsia="Times New Roman" w:hAnsi="Times New Roman" w:cs="Times New Roman"/>
                <w:sz w:val="28"/>
                <w:szCs w:val="28"/>
                <w:lang w:eastAsia="ru-RU"/>
              </w:rPr>
              <w:t>Асанцев</w:t>
            </w:r>
            <w:proofErr w:type="spellEnd"/>
          </w:p>
        </w:tc>
        <w:tc>
          <w:tcPr>
            <w:tcW w:w="851" w:type="dxa"/>
          </w:tcPr>
          <w:p w:rsidR="00840991" w:rsidRPr="00840991" w:rsidRDefault="00840991" w:rsidP="00840991">
            <w:pPr>
              <w:spacing w:after="0" w:line="240" w:lineRule="auto"/>
              <w:rPr>
                <w:rFonts w:ascii="Times New Roman" w:eastAsia="Times New Roman" w:hAnsi="Times New Roman" w:cs="Times New Roman"/>
                <w:sz w:val="28"/>
                <w:szCs w:val="28"/>
                <w:lang w:eastAsia="ru-RU"/>
              </w:rPr>
            </w:pPr>
          </w:p>
        </w:tc>
        <w:tc>
          <w:tcPr>
            <w:tcW w:w="4536" w:type="dxa"/>
          </w:tcPr>
          <w:p w:rsidR="00840991" w:rsidRPr="00840991" w:rsidRDefault="00840991" w:rsidP="00840991">
            <w:pPr>
              <w:spacing w:after="0" w:line="240" w:lineRule="auto"/>
              <w:jc w:val="right"/>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А. Е. Локоть</w:t>
            </w:r>
          </w:p>
        </w:tc>
      </w:tr>
    </w:tbl>
    <w:p w:rsidR="00840991" w:rsidRPr="00840991" w:rsidRDefault="00840991" w:rsidP="0084099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40991" w:rsidRPr="00840991" w:rsidRDefault="00840991" w:rsidP="0084099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40991" w:rsidRPr="00840991" w:rsidRDefault="00840991" w:rsidP="00840991">
      <w:pPr>
        <w:autoSpaceDE w:val="0"/>
        <w:autoSpaceDN w:val="0"/>
        <w:adjustRightInd w:val="0"/>
        <w:spacing w:after="0" w:line="240" w:lineRule="auto"/>
        <w:ind w:left="6237"/>
        <w:outlineLvl w:val="0"/>
        <w:rPr>
          <w:rFonts w:ascii="Times New Roman" w:eastAsia="Times New Roman" w:hAnsi="Times New Roman" w:cs="Times New Roman"/>
          <w:sz w:val="28"/>
          <w:szCs w:val="28"/>
          <w:lang w:eastAsia="ru-RU"/>
        </w:rPr>
        <w:sectPr w:rsidR="00840991" w:rsidRPr="00840991" w:rsidSect="009139A9">
          <w:pgSz w:w="11907" w:h="16840" w:code="9"/>
          <w:pgMar w:top="1134" w:right="567" w:bottom="1134" w:left="1418" w:header="720" w:footer="720" w:gutter="0"/>
          <w:pgNumType w:start="1"/>
          <w:cols w:space="720"/>
          <w:titlePg/>
        </w:sectPr>
      </w:pPr>
    </w:p>
    <w:p w:rsidR="00840991" w:rsidRPr="00840991" w:rsidRDefault="00840991" w:rsidP="00840991">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lastRenderedPageBreak/>
        <w:t>Приложение</w:t>
      </w:r>
    </w:p>
    <w:p w:rsidR="00840991" w:rsidRPr="00840991" w:rsidRDefault="00840991" w:rsidP="00840991">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к решению Совета депутатов города Новосибирска</w:t>
      </w:r>
    </w:p>
    <w:p w:rsidR="00840991" w:rsidRPr="00840991" w:rsidRDefault="00840991" w:rsidP="00840991">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от ______________ № __</w:t>
      </w:r>
    </w:p>
    <w:p w:rsidR="00840991" w:rsidRPr="00840991" w:rsidRDefault="00840991" w:rsidP="00840991">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p>
    <w:p w:rsidR="00840991" w:rsidRPr="00840991" w:rsidRDefault="00840991" w:rsidP="00840991">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p>
    <w:p w:rsidR="00840991" w:rsidRPr="00840991" w:rsidRDefault="00840991" w:rsidP="00840991">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Приложение 2</w:t>
      </w:r>
    </w:p>
    <w:p w:rsidR="00840991" w:rsidRPr="00840991" w:rsidRDefault="00840991" w:rsidP="00840991">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к Положению о территориальном</w:t>
      </w:r>
    </w:p>
    <w:p w:rsidR="00840991" w:rsidRPr="00840991" w:rsidRDefault="00840991" w:rsidP="00840991">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общественном самоуправлении</w:t>
      </w:r>
    </w:p>
    <w:p w:rsidR="00840991" w:rsidRPr="00840991" w:rsidRDefault="00840991" w:rsidP="00840991">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в городе Новосибирске</w:t>
      </w:r>
    </w:p>
    <w:p w:rsidR="00840991" w:rsidRPr="00840991" w:rsidRDefault="00840991" w:rsidP="008409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РЕЕСТР</w:t>
      </w:r>
    </w:p>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уставов территориальных общественных самоуправлений</w:t>
      </w:r>
    </w:p>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в городе Новосибирске</w:t>
      </w:r>
    </w:p>
    <w:p w:rsidR="00840991" w:rsidRPr="00840991" w:rsidRDefault="00840991" w:rsidP="008409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623"/>
        <w:gridCol w:w="1417"/>
        <w:gridCol w:w="2133"/>
        <w:gridCol w:w="992"/>
        <w:gridCol w:w="1701"/>
        <w:gridCol w:w="1701"/>
        <w:gridCol w:w="1418"/>
      </w:tblGrid>
      <w:tr w:rsidR="00840991" w:rsidRPr="00840991" w:rsidTr="0051496A">
        <w:tc>
          <w:tcPr>
            <w:tcW w:w="623"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п.</w:t>
            </w:r>
          </w:p>
        </w:tc>
        <w:tc>
          <w:tcPr>
            <w:tcW w:w="1417"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40991">
              <w:rPr>
                <w:rFonts w:ascii="Times New Roman" w:eastAsia="Times New Roman" w:hAnsi="Times New Roman" w:cs="Times New Roman"/>
                <w:sz w:val="28"/>
                <w:szCs w:val="28"/>
                <w:lang w:eastAsia="ru-RU"/>
              </w:rPr>
              <w:t>Наимено-вание</w:t>
            </w:r>
            <w:proofErr w:type="spellEnd"/>
            <w:r w:rsidRPr="00840991">
              <w:rPr>
                <w:rFonts w:ascii="Times New Roman" w:eastAsia="Times New Roman" w:hAnsi="Times New Roman" w:cs="Times New Roman"/>
                <w:sz w:val="28"/>
                <w:szCs w:val="28"/>
                <w:lang w:eastAsia="ru-RU"/>
              </w:rPr>
              <w:t xml:space="preserve"> ТОС</w:t>
            </w:r>
          </w:p>
        </w:tc>
        <w:tc>
          <w:tcPr>
            <w:tcW w:w="2133"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Дата и номер приказа главы администрации района (округа по районам) города Новосибирска о регистрации устава ТОС, изменений и (или) дополнений в него</w:t>
            </w:r>
          </w:p>
        </w:tc>
        <w:tc>
          <w:tcPr>
            <w:tcW w:w="992"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Терри-тория</w:t>
            </w:r>
          </w:p>
        </w:tc>
        <w:tc>
          <w:tcPr>
            <w:tcW w:w="1701"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Фамилия, имя, отчество (при наличии) руководите-ля органа ТОС</w:t>
            </w:r>
          </w:p>
        </w:tc>
        <w:tc>
          <w:tcPr>
            <w:tcW w:w="1701"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 xml:space="preserve">Адрес </w:t>
            </w:r>
            <w:proofErr w:type="spellStart"/>
            <w:r w:rsidRPr="00840991">
              <w:rPr>
                <w:rFonts w:ascii="Times New Roman" w:eastAsia="Times New Roman" w:hAnsi="Times New Roman" w:cs="Times New Roman"/>
                <w:sz w:val="28"/>
                <w:szCs w:val="28"/>
                <w:lang w:eastAsia="ru-RU"/>
              </w:rPr>
              <w:t>местона</w:t>
            </w:r>
            <w:proofErr w:type="spellEnd"/>
            <w:r w:rsidRPr="00840991">
              <w:rPr>
                <w:rFonts w:ascii="Times New Roman" w:eastAsia="Times New Roman" w:hAnsi="Times New Roman" w:cs="Times New Roman"/>
                <w:sz w:val="28"/>
                <w:szCs w:val="28"/>
                <w:lang w:eastAsia="ru-RU"/>
              </w:rPr>
              <w:t>-хождения помещения органа ТОС, контактный телефон</w:t>
            </w:r>
          </w:p>
        </w:tc>
        <w:tc>
          <w:tcPr>
            <w:tcW w:w="1418"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840991">
              <w:rPr>
                <w:rFonts w:ascii="Times New Roman" w:eastAsia="Times New Roman" w:hAnsi="Times New Roman" w:cs="Times New Roman"/>
                <w:sz w:val="28"/>
                <w:szCs w:val="28"/>
                <w:lang w:eastAsia="ru-RU"/>
              </w:rPr>
              <w:t>Примеча-ния</w:t>
            </w:r>
            <w:proofErr w:type="spellEnd"/>
          </w:p>
        </w:tc>
      </w:tr>
      <w:tr w:rsidR="00840991" w:rsidRPr="00840991" w:rsidTr="0051496A">
        <w:trPr>
          <w:trHeight w:val="228"/>
        </w:trPr>
        <w:tc>
          <w:tcPr>
            <w:tcW w:w="623"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2</w:t>
            </w:r>
          </w:p>
        </w:tc>
        <w:tc>
          <w:tcPr>
            <w:tcW w:w="2133"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840991" w:rsidRPr="00840991" w:rsidRDefault="00840991" w:rsidP="00840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91">
              <w:rPr>
                <w:rFonts w:ascii="Times New Roman" w:eastAsia="Times New Roman" w:hAnsi="Times New Roman" w:cs="Times New Roman"/>
                <w:sz w:val="28"/>
                <w:szCs w:val="28"/>
                <w:lang w:eastAsia="ru-RU"/>
              </w:rPr>
              <w:t>7</w:t>
            </w:r>
          </w:p>
        </w:tc>
      </w:tr>
      <w:tr w:rsidR="00840991" w:rsidRPr="00840991" w:rsidTr="0051496A">
        <w:tc>
          <w:tcPr>
            <w:tcW w:w="623"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3"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40991" w:rsidRPr="00840991" w:rsidRDefault="00840991" w:rsidP="0084099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40991" w:rsidRPr="00840991" w:rsidRDefault="00840991" w:rsidP="00840991">
      <w:pPr>
        <w:spacing w:after="0" w:line="240" w:lineRule="atLeast"/>
        <w:rPr>
          <w:rFonts w:ascii="Times New Roman" w:eastAsia="Times New Roman" w:hAnsi="Times New Roman" w:cs="Times New Roman"/>
          <w:sz w:val="28"/>
          <w:szCs w:val="28"/>
          <w:lang w:eastAsia="ru-RU"/>
        </w:rPr>
      </w:pPr>
    </w:p>
    <w:p w:rsidR="00840991" w:rsidRPr="00840991" w:rsidRDefault="00840991" w:rsidP="00840991">
      <w:pPr>
        <w:spacing w:after="0" w:line="240" w:lineRule="atLeast"/>
        <w:rPr>
          <w:rFonts w:ascii="Times New Roman" w:eastAsia="Times New Roman" w:hAnsi="Times New Roman" w:cs="Times New Roman"/>
          <w:sz w:val="28"/>
          <w:szCs w:val="28"/>
          <w:lang w:eastAsia="ru-RU"/>
        </w:rPr>
      </w:pPr>
    </w:p>
    <w:p w:rsidR="00840991" w:rsidRPr="00840991" w:rsidRDefault="00840991" w:rsidP="00840991">
      <w:pPr>
        <w:tabs>
          <w:tab w:val="left" w:pos="4111"/>
          <w:tab w:val="left" w:pos="5812"/>
        </w:tabs>
        <w:autoSpaceDE w:val="0"/>
        <w:autoSpaceDN w:val="0"/>
        <w:adjustRightInd w:val="0"/>
        <w:spacing w:after="0" w:line="240" w:lineRule="auto"/>
        <w:ind w:left="-142"/>
        <w:outlineLvl w:val="0"/>
        <w:rPr>
          <w:rFonts w:ascii="Times New Roman" w:eastAsia="Times New Roman" w:hAnsi="Times New Roman" w:cs="Times New Roman"/>
          <w:sz w:val="28"/>
          <w:szCs w:val="20"/>
          <w:lang w:eastAsia="ru-RU"/>
        </w:rPr>
      </w:pPr>
    </w:p>
    <w:p w:rsidR="00C54BC5" w:rsidRDefault="00C54BC5"/>
    <w:sectPr w:rsidR="00C54BC5" w:rsidSect="00F54DF8">
      <w:pgSz w:w="11907" w:h="16840" w:code="9"/>
      <w:pgMar w:top="1134" w:right="567"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96"/>
    <w:rsid w:val="00046342"/>
    <w:rsid w:val="001350C6"/>
    <w:rsid w:val="00277EA5"/>
    <w:rsid w:val="002C3696"/>
    <w:rsid w:val="00840991"/>
    <w:rsid w:val="008773AF"/>
    <w:rsid w:val="00AE08A8"/>
    <w:rsid w:val="00C5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0602-17DD-47DE-A31E-7E92923D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C3C40819EA6044BB412208914E0BAF" ma:contentTypeVersion="0" ma:contentTypeDescription="Создание документа." ma:contentTypeScope="" ma:versionID="bfa0c86c8dc87d87585dd2b6788167b3">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6KDV5W64NSFS-851842435-1369</_dlc_DocId>
    <_dlc_DocIdUrl xmlns="746016b1-ecc9-410e-95eb-a13f7eb3881b">
      <Url>http://port.admnsk.ru/sites/main/sovet/_layouts/DocIdRedir.aspx?ID=6KDV5W64NSFS-851842435-1369</Url>
      <Description>6KDV5W64NSFS-851842435-1369</Description>
    </_dlc_DocIdUrl>
  </documentManagement>
</p:properties>
</file>

<file path=customXml/itemProps1.xml><?xml version="1.0" encoding="utf-8"?>
<ds:datastoreItem xmlns:ds="http://schemas.openxmlformats.org/officeDocument/2006/customXml" ds:itemID="{EAB8B056-51BB-4579-B2CE-F0F81D5E3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DAB65-FCA8-4AC0-A580-4CA564576EAC}">
  <ds:schemaRefs>
    <ds:schemaRef ds:uri="http://schemas.microsoft.com/sharepoint/events"/>
  </ds:schemaRefs>
</ds:datastoreItem>
</file>

<file path=customXml/itemProps3.xml><?xml version="1.0" encoding="utf-8"?>
<ds:datastoreItem xmlns:ds="http://schemas.openxmlformats.org/officeDocument/2006/customXml" ds:itemID="{66FD6046-0752-4190-B4CB-F7C20D630B8B}">
  <ds:schemaRefs>
    <ds:schemaRef ds:uri="http://schemas.microsoft.com/sharepoint/v3/contenttype/forms"/>
  </ds:schemaRefs>
</ds:datastoreItem>
</file>

<file path=customXml/itemProps4.xml><?xml version="1.0" encoding="utf-8"?>
<ds:datastoreItem xmlns:ds="http://schemas.openxmlformats.org/officeDocument/2006/customXml" ds:itemID="{32CBB471-9344-43E0-A496-2AC286E61AF7}">
  <ds:schemaRefs>
    <ds:schemaRef ds:uri="http://schemas.microsoft.com/office/2006/metadata/properties"/>
    <ds:schemaRef ds:uri="http://schemas.microsoft.com/office/infopath/2007/PartnerControls"/>
    <ds:schemaRef ds:uri="746016b1-ecc9-410e-95eb-a13f7eb388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Комплетова Юлия Евгеньевна</cp:lastModifiedBy>
  <cp:revision>2</cp:revision>
  <dcterms:created xsi:type="dcterms:W3CDTF">2021-05-26T02:55:00Z</dcterms:created>
  <dcterms:modified xsi:type="dcterms:W3CDTF">2021-05-26T02:55:00Z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0x01010042C3C40819EA6044BB412208914E0BAF</vt:lpwstr>
  </property>
  <property fmtid="{D5CDD505-2E9C-101B-9397-08002B2CF9AE}" pid="3" name="_dlc_DocIdItemGuid">
    <vt:lpwstr>cbcc5ee0-b009-40e9-8136-d9a7af14f39f</vt:lpwstr>
  </property>
</Properties>
</file>