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0F" w:rsidRPr="0035490F" w:rsidRDefault="0035490F" w:rsidP="0035490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5490F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35490F">
        <w:rPr>
          <w:rFonts w:ascii="Times New Roman" w:hAnsi="Times New Roman" w:cs="Times New Roman"/>
          <w:sz w:val="28"/>
          <w:szCs w:val="28"/>
        </w:rPr>
        <w:br/>
      </w:r>
    </w:p>
    <w:p w:rsidR="0035490F" w:rsidRPr="0035490F" w:rsidRDefault="0035490F" w:rsidP="003549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РЕШЕНИЕ</w:t>
      </w: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от 24 мая 2017 г. N 423</w:t>
      </w: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САМОУПРАВЛЕНИЯ,</w:t>
      </w: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МУНИЦИПАЛЬНЫХ ОРГАНАХ ГОРОДА НОВОСИБИРСКА И ПРИЗНАНИИ</w:t>
      </w: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УТРАТИВШИМИ СИЛУ ОТДЕЛЬНЫХ РЕШЕНИЙ (ПОЛОЖЕНИЙ РЕШЕНИЙ)</w:t>
      </w:r>
    </w:p>
    <w:p w:rsidR="0035490F" w:rsidRPr="0035490F" w:rsidRDefault="0035490F" w:rsidP="00354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</w:p>
    <w:p w:rsidR="0035490F" w:rsidRPr="0035490F" w:rsidRDefault="0035490F" w:rsidP="0035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490F" w:rsidRPr="003549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90F" w:rsidRPr="0035490F" w:rsidRDefault="0035490F" w:rsidP="0035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90F" w:rsidRPr="0035490F" w:rsidRDefault="0035490F" w:rsidP="0035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90F" w:rsidRPr="0035490F" w:rsidRDefault="0035490F" w:rsidP="00354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0F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5490F" w:rsidRPr="0035490F" w:rsidRDefault="0035490F" w:rsidP="00354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0F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35490F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35490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35490F" w:rsidRPr="0035490F" w:rsidRDefault="0035490F" w:rsidP="00354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0F">
              <w:rPr>
                <w:rFonts w:ascii="Times New Roman" w:hAnsi="Times New Roman" w:cs="Times New Roman"/>
                <w:sz w:val="28"/>
                <w:szCs w:val="28"/>
              </w:rPr>
              <w:t>от 25.04.2018 N 609)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90F" w:rsidRPr="0035490F" w:rsidRDefault="0035490F" w:rsidP="0035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35490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7" w:history="1">
        <w:r w:rsidRPr="0035490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8" w:history="1">
        <w:r w:rsidRPr="003549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Новосибирской области от 30.10.2007 N 157-ОЗ "О муниципальной службе в Новосибирской области", руководствуясь </w:t>
      </w:r>
      <w:hyperlink r:id="rId9" w:history="1">
        <w:r w:rsidRPr="0035490F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1. Установить следующие квалификационные требования к уровню профессионального образования, необходимому для замещения должностей муниципальной службы в органах местного самоуправления, муниципальных органах города Новосибирска: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для высшей и главной групп должностей - наличие высшего образования не ниже уровня </w:t>
      </w:r>
      <w:proofErr w:type="spellStart"/>
      <w:r w:rsidRPr="0035490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5490F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для ведущей группы должностей - наличие высшего образования;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для старшей и младшей групп должностей - наличие профессионального образования.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2. Установить следующие квалификационные требования к стажу муниципальной службы или стажу работы по специальности, направлению подготовки, необходимому для замещения должностей муниципальной службы в органах местного самоуправления, муниципальных органах города Новосибирска: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для высшей группы должностей - наличие стажа муниципальной службы или стажа работы по специальности, направлению подготовки не менее </w:t>
      </w:r>
      <w:r w:rsidRPr="0035490F">
        <w:rPr>
          <w:rFonts w:ascii="Times New Roman" w:hAnsi="Times New Roman" w:cs="Times New Roman"/>
          <w:sz w:val="28"/>
          <w:szCs w:val="28"/>
        </w:rPr>
        <w:lastRenderedPageBreak/>
        <w:t>четырех лет;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для главной группы должностей - наличие стажа муниципальной службы или стажа работы по специальности, направлению подготовки не менее двух лет либо не менее одного года стажа муниципальной службы или стажа работы по специальности, направлению подготовки - в течение трех лет со дня выдачи диплома специалиста или магистра с отличием;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для ведущей, старшей и младшей групп должностей - без предъявления требований к стажу.</w:t>
      </w:r>
    </w:p>
    <w:p w:rsidR="0035490F" w:rsidRPr="0035490F" w:rsidRDefault="0035490F" w:rsidP="0035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0" w:history="1">
        <w:r w:rsidRPr="0035490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25.04.2018 N 609)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3. Для замещения должности муниципальной службы руководителя финансового органа города Новосибирска предъявляются квалификационные требования, утвержденные Правительством Российской Федерации.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4. Требования к кандидатурам на должности заместителя председателя и аудиторов контрольно-счетной палаты города Новосибирска определяются </w:t>
      </w:r>
      <w:hyperlink r:id="rId11" w:history="1">
        <w:r w:rsidRPr="0035490F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490F">
        <w:rPr>
          <w:rFonts w:ascii="Times New Roman" w:hAnsi="Times New Roman" w:cs="Times New Roman"/>
          <w:sz w:val="28"/>
          <w:szCs w:val="28"/>
        </w:rPr>
        <w:t>Дополнительные требования к образованию и опыту работы для замещения должностей заместителя председателя и аудитора контрольно-счетной палаты города Новосибирска устанавливаются положением о контрольно-счетной палате города Новосибирска, принимаемым решением Совета депутатов города Новосибирска.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5. Квалификационное требование для замещения должностей муниципальной службы высшей и главной групп должностей муниципальной службы в органах местного самоуправления, муниципальных органах города Новосибирска о наличии высшего образования не ниже уровня </w:t>
      </w:r>
      <w:proofErr w:type="spellStart"/>
      <w:r w:rsidRPr="0035490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5490F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29.08.1996;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к муниципальным служащим, имеющим высшее образование не выше </w:t>
      </w:r>
      <w:proofErr w:type="spellStart"/>
      <w:r w:rsidRPr="0035490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5490F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hyperlink r:id="rId12" w:history="1">
        <w:r w:rsidRPr="003549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Новосибирской области от 05.12.2016 N 108-ОЗ "О внесении изменений в Закон Новосибирской области "О муниципальной службе в Новосибирской области", в отношении замещаемых ими должностей муниципальной службы.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6.1. </w:t>
      </w:r>
      <w:hyperlink r:id="rId13" w:history="1">
        <w:r w:rsidRPr="0035490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26.06.2013 N 912 "О Положении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Новосибирска".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6.2. </w:t>
      </w:r>
      <w:hyperlink r:id="rId14" w:history="1">
        <w:r w:rsidRPr="0035490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24.06.2015 N 1373 "О внесении изменений в Положение о квалификационных требованиях для замещения должностей муниципальной службы в органах местного </w:t>
      </w:r>
      <w:r w:rsidRPr="0035490F">
        <w:rPr>
          <w:rFonts w:ascii="Times New Roman" w:hAnsi="Times New Roman" w:cs="Times New Roman"/>
          <w:sz w:val="28"/>
          <w:szCs w:val="28"/>
        </w:rPr>
        <w:lastRenderedPageBreak/>
        <w:t>самоуправления, муниципальных органах города Новосибирска, принятое решением Совета депутатов города Новосибирска от 26.06.2013 N 912".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15" w:history="1">
        <w:r w:rsidRPr="0035490F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35490F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Новосибирска от 23.06.2016 N 249 "О внесении изменений в отдельные решения (положения решений) Совета депутатов города Новосибирска".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7. Решение вступает в силу на следующий день после его официального опубликования.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8.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5490F" w:rsidRPr="0035490F" w:rsidRDefault="0035490F" w:rsidP="00354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35490F" w:rsidRPr="0035490F" w:rsidRDefault="0035490F" w:rsidP="00354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Д.В.АСАНЦЕВ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35490F" w:rsidRPr="0035490F" w:rsidRDefault="0035490F" w:rsidP="00354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А.Е.ЛОКОТЬ</w:t>
      </w: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35490F" w:rsidRDefault="001E697E" w:rsidP="0035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35490F" w:rsidSect="001B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0F"/>
    <w:rsid w:val="001E697E"/>
    <w:rsid w:val="0035490F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A0F0-07A6-4347-BEB6-4BDAB66D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23A08C22D122B2AA76C803EF965C483045654A5752C54739E6B25B37E59C578CE4D6175EAD41968E689FC814F3FEE8B440D89F661C37E46CE2D7KFu2J" TargetMode="External"/><Relationship Id="rId13" Type="http://schemas.openxmlformats.org/officeDocument/2006/relationships/hyperlink" Target="consultantplus://offline/ref=B0E423A08C22D122B2AA76C803EF965C4830456542545BCD4937BBB8536EE99E5083BBD3104FAD4097906992DF1DA7ADKAu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423A08C22D122B2AA68C51583C8554233186D4950599B1D68E0E50467E3C917CCE283541AA34194853DCA854AAAAFADFF4DD1807A1C3CKFuBJ" TargetMode="External"/><Relationship Id="rId12" Type="http://schemas.openxmlformats.org/officeDocument/2006/relationships/hyperlink" Target="consultantplus://offline/ref=B0E423A08C22D122B2AA76C803EF965C4830456542505ACF4537BBB8536EE99E5083BBD3104FAD4097906992DF1DA7ADKAu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23A08C22D122B2AA68C51583C855423312694853599B1D68E0E50467E3C905CCBA8F541BBE409F906B9BC3K1uEJ" TargetMode="External"/><Relationship Id="rId11" Type="http://schemas.openxmlformats.org/officeDocument/2006/relationships/hyperlink" Target="consultantplus://offline/ref=B0E423A08C22D122B2AA68C51583C8554233186C4D5D599B1D68E0E50467E3C917CCE283541AA04591853DCA854AAAAFADFF4DD1807A1C3CKFuBJ" TargetMode="External"/><Relationship Id="rId5" Type="http://schemas.openxmlformats.org/officeDocument/2006/relationships/hyperlink" Target="consultantplus://offline/ref=B0E423A08C22D122B2AA76C803EF965C483045654A545AC4463EE6B25B37E59C578CE4D6175EAD41968E699BC414F3FEE8B440D89F661C37E46CE2D7KFu2J" TargetMode="External"/><Relationship Id="rId15" Type="http://schemas.openxmlformats.org/officeDocument/2006/relationships/hyperlink" Target="consultantplus://offline/ref=B0E423A08C22D122B2AA76C803EF965C4830456542545AC94437BBB8536EE99E5083BBC11017A140968E6F93CA4BF6EBF9EC4DD980781520F86EE0KDu4J" TargetMode="External"/><Relationship Id="rId10" Type="http://schemas.openxmlformats.org/officeDocument/2006/relationships/hyperlink" Target="consultantplus://offline/ref=B0E423A08C22D122B2AA76C803EF965C483045654A545AC4463EE6B25B37E59C578CE4D6175EAD41968E699BC414F3FEE8B440D89F661C37E46CE2D7KFu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E423A08C22D122B2AA76C803EF965C483045654A5052CA4835E6B25B37E59C578CE4D6175EAD41968E6A9EC114F3FEE8B440D89F661C37E46CE2D7KFu2J" TargetMode="External"/><Relationship Id="rId14" Type="http://schemas.openxmlformats.org/officeDocument/2006/relationships/hyperlink" Target="consultantplus://offline/ref=B0E423A08C22D122B2AA76C803EF965C48304565435554CB4037BBB8536EE99E5083BBD3104FAD4097906992DF1DA7ADKA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Company>diakov.net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2021-09-01T09:46:00Z</dcterms:created>
  <dcterms:modified xsi:type="dcterms:W3CDTF">2021-09-01T09:46:00Z</dcterms:modified>
</cp:coreProperties>
</file>