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86" w:rsidRPr="00091386" w:rsidRDefault="00091386" w:rsidP="0009138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091386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091386">
        <w:rPr>
          <w:rFonts w:ascii="Times New Roman" w:hAnsi="Times New Roman" w:cs="Times New Roman"/>
          <w:sz w:val="28"/>
          <w:szCs w:val="28"/>
        </w:rPr>
        <w:br/>
      </w:r>
    </w:p>
    <w:p w:rsidR="00091386" w:rsidRPr="00091386" w:rsidRDefault="00091386" w:rsidP="000913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РЕШЕНИЕ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от 25 апреля 2018 г. N 616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ДОЛЖНОСТИ, ОГРАНИЧЕНИЙ, ЗАПРЕТОВ И ИСПОЛНЕНИЮ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ИМИ ОБЯЗАННОСТЕЙ, УСТАНОВЛЕННЫХ В ЦЕЛЯХ</w:t>
      </w:r>
    </w:p>
    <w:p w:rsidR="00091386" w:rsidRPr="00091386" w:rsidRDefault="00091386" w:rsidP="00091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91386" w:rsidRPr="00091386" w:rsidRDefault="00091386" w:rsidP="000913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1386" w:rsidRPr="00091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от 26.09.2018 </w:t>
            </w:r>
            <w:hyperlink r:id="rId5">
              <w:r w:rsidRPr="00091386">
                <w:rPr>
                  <w:rFonts w:ascii="Times New Roman" w:hAnsi="Times New Roman" w:cs="Times New Roman"/>
                  <w:sz w:val="28"/>
                  <w:szCs w:val="28"/>
                </w:rPr>
                <w:t>N 684</w:t>
              </w:r>
            </w:hyperlink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, от 28.10.2020 </w:t>
            </w:r>
            <w:hyperlink r:id="rId6">
              <w:r w:rsidRPr="00091386">
                <w:rPr>
                  <w:rFonts w:ascii="Times New Roman" w:hAnsi="Times New Roman" w:cs="Times New Roman"/>
                  <w:sz w:val="28"/>
                  <w:szCs w:val="28"/>
                </w:rPr>
                <w:t>N 42</w:t>
              </w:r>
            </w:hyperlink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, от 21.12.2022 </w:t>
            </w:r>
            <w:hyperlink r:id="rId7">
              <w:r w:rsidRPr="00091386">
                <w:rPr>
                  <w:rFonts w:ascii="Times New Roman" w:hAnsi="Times New Roman" w:cs="Times New Roman"/>
                  <w:sz w:val="28"/>
                  <w:szCs w:val="28"/>
                </w:rPr>
                <w:t>N 486</w:t>
              </w:r>
            </w:hyperlink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>
        <w:r w:rsidRPr="0009138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9">
        <w:r w:rsidRPr="00091386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10">
        <w:r w:rsidRPr="00091386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1">
        <w:r w:rsidRPr="0009138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25.04.2018 N 593 "Об отдельных вопросах противодействия коррупции", руководствуясь </w:t>
      </w:r>
      <w:hyperlink r:id="rId12">
        <w:r w:rsidRPr="00091386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1. Создать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коррупции.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коррупции: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396"/>
        <w:gridCol w:w="4592"/>
      </w:tblGrid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Тямин</w:t>
            </w:r>
            <w:proofErr w:type="spellEnd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Новосибирска, председатель;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Новосибирска, заместитель председателя.</w:t>
            </w:r>
          </w:p>
        </w:tc>
      </w:tr>
      <w:tr w:rsidR="00091386" w:rsidRPr="0009138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Гудовский</w:t>
            </w:r>
            <w:proofErr w:type="spellEnd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Реутова Ирина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 Совета депутатов города Новосибирска;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Тыртышный</w:t>
            </w:r>
            <w:proofErr w:type="spellEnd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 Антон Григорьевич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Новосибирска;</w:t>
            </w:r>
          </w:p>
        </w:tc>
      </w:tr>
      <w:tr w:rsidR="00091386" w:rsidRPr="00091386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Шварцкопп</w:t>
            </w:r>
            <w:proofErr w:type="spellEnd"/>
            <w:r w:rsidRPr="00091386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91386" w:rsidRPr="00091386" w:rsidRDefault="00091386" w:rsidP="000913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86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Новосибирска.</w:t>
            </w:r>
          </w:p>
        </w:tc>
      </w:tr>
    </w:tbl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28.10.2020 </w:t>
      </w:r>
      <w:hyperlink r:id="rId13">
        <w:r w:rsidRPr="00091386">
          <w:rPr>
            <w:rFonts w:ascii="Times New Roman" w:hAnsi="Times New Roman" w:cs="Times New Roman"/>
            <w:sz w:val="28"/>
            <w:szCs w:val="28"/>
          </w:rPr>
          <w:t>N 42</w:t>
        </w:r>
      </w:hyperlink>
      <w:r w:rsidRPr="00091386">
        <w:rPr>
          <w:rFonts w:ascii="Times New Roman" w:hAnsi="Times New Roman" w:cs="Times New Roman"/>
          <w:sz w:val="28"/>
          <w:szCs w:val="28"/>
        </w:rPr>
        <w:t xml:space="preserve">, от 21.12.2022 </w:t>
      </w:r>
      <w:hyperlink r:id="rId14">
        <w:r w:rsidRPr="00091386">
          <w:rPr>
            <w:rFonts w:ascii="Times New Roman" w:hAnsi="Times New Roman" w:cs="Times New Roman"/>
            <w:sz w:val="28"/>
            <w:szCs w:val="28"/>
          </w:rPr>
          <w:t>N 486</w:t>
        </w:r>
      </w:hyperlink>
      <w:r w:rsidRPr="00091386">
        <w:rPr>
          <w:rFonts w:ascii="Times New Roman" w:hAnsi="Times New Roman" w:cs="Times New Roman"/>
          <w:sz w:val="28"/>
          <w:szCs w:val="28"/>
        </w:rPr>
        <w:t>)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1386" w:rsidRPr="00091386" w:rsidRDefault="00091386" w:rsidP="00091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91386" w:rsidRPr="00091386" w:rsidRDefault="00091386" w:rsidP="000913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386">
        <w:rPr>
          <w:rFonts w:ascii="Times New Roman" w:hAnsi="Times New Roman" w:cs="Times New Roman"/>
          <w:sz w:val="28"/>
          <w:szCs w:val="28"/>
        </w:rPr>
        <w:t>Д.В.АСАНЦЕВ</w:t>
      </w: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386" w:rsidRPr="00091386" w:rsidRDefault="00091386" w:rsidP="00091386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7D0B" w:rsidRPr="00091386" w:rsidRDefault="00B27D0B" w:rsidP="0009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D0B" w:rsidRPr="00091386" w:rsidSect="000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6"/>
    <w:rsid w:val="00091386"/>
    <w:rsid w:val="00B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8CC5-E0EE-4F4F-8083-32E2FCE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2FEDE5A526777BE4EE1E0DA710FF49F3D6EA504D00F5381A467F97A7A4D4457B0C374A492EE2F5A1331A020S76BD" TargetMode="External"/><Relationship Id="rId13" Type="http://schemas.openxmlformats.org/officeDocument/2006/relationships/hyperlink" Target="consultantplus://offline/ref=8512FEDE5A526777BE4EFFEDCC1D51FD943E39A107D2070DDFF261AE252A4B1105F09D2DE5D6FD2E5B0D33A027732DDD56847EE6D93D1C94EB5CD3CBS86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2FEDE5A526777BE4EFFEDCC1D51FD943E39A107D40C06DCF361AE252A4B1105F09D2DE5D6FD2E5B0D33A02A732DDD56847EE6D93D1C94EB5CD3CBS868D" TargetMode="External"/><Relationship Id="rId12" Type="http://schemas.openxmlformats.org/officeDocument/2006/relationships/hyperlink" Target="consultantplus://offline/ref=8512FEDE5A526777BE4EFFEDCC1D51FD943E39A107D1010DDAF461AE252A4B1105F09D2DE5D6FD2E5B0D30A522732DDD56847EE6D93D1C94EB5CD3CBS86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2FEDE5A526777BE4EFFEDCC1D51FD943E39A107D2070DDFF261AE252A4B1105F09D2DE5D6FD2E5B0D33A027732DDD56847EE6D93D1C94EB5CD3CBS868D" TargetMode="External"/><Relationship Id="rId11" Type="http://schemas.openxmlformats.org/officeDocument/2006/relationships/hyperlink" Target="consultantplus://offline/ref=8512FEDE5A526777BE4EFFEDCC1D51FD943E39A107D10C0CDBF561AE252A4B1105F09D2DF7D6A522590D2DA023667B8C10SD62D" TargetMode="External"/><Relationship Id="rId5" Type="http://schemas.openxmlformats.org/officeDocument/2006/relationships/hyperlink" Target="consultantplus://offline/ref=8512FEDE5A526777BE4EFFEDCC1D51FD943E39A107D0060CD8F761AE252A4B1105F09D2DE5D6FD2E5B0D33A027732DDD56847EE6D93D1C94EB5CD3CBS86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2FEDE5A526777BE4EE1E0DA710FF49F3467AC02D70F5381A467F97A7A4D4457B0C374A492EE2F5A1331A020S76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12FEDE5A526777BE4EE1E0DA710FF49F346EAE00D70F5381A467F97A7A4D4457B0C374A492EE2F5A1331A020S76BD" TargetMode="External"/><Relationship Id="rId14" Type="http://schemas.openxmlformats.org/officeDocument/2006/relationships/hyperlink" Target="consultantplus://offline/ref=8512FEDE5A526777BE4EFFEDCC1D51FD943E39A107D40C06DCF361AE252A4B1105F09D2DE5D6FD2E5B0D33A122732DDD56847EE6D93D1C94EB5CD3CBS8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>diakov.net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2023-01-20T03:58:00Z</dcterms:created>
  <dcterms:modified xsi:type="dcterms:W3CDTF">2023-01-20T03:59:00Z</dcterms:modified>
</cp:coreProperties>
</file>