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428F5" w14:textId="4A26BC0E" w:rsidR="00452942" w:rsidRPr="00452942" w:rsidRDefault="00452942" w:rsidP="004529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52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C1E3FD" wp14:editId="3D9CF9C4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942">
        <w:rPr>
          <w:rFonts w:ascii="Times New Roman" w:hAnsi="Times New Roman" w:cs="Times New Roman"/>
          <w:sz w:val="28"/>
          <w:szCs w:val="28"/>
        </w:rPr>
        <w:t>СОВЕТ</w:t>
      </w:r>
      <w:r w:rsidRPr="00452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2942">
        <w:rPr>
          <w:rFonts w:ascii="Times New Roman" w:hAnsi="Times New Roman" w:cs="Times New Roman"/>
          <w:sz w:val="28"/>
          <w:szCs w:val="28"/>
        </w:rPr>
        <w:t>ДЕПУТАТОВ ГОРОДА НОВОСИБИРСКА</w:t>
      </w:r>
    </w:p>
    <w:p w14:paraId="07B3F824" w14:textId="77777777" w:rsidR="00452942" w:rsidRPr="00452942" w:rsidRDefault="00452942" w:rsidP="00452942">
      <w:pPr>
        <w:pStyle w:val="a6"/>
        <w:jc w:val="center"/>
        <w:rPr>
          <w:rFonts w:ascii="Times New Roman" w:hAnsi="Times New Roman" w:cs="Times New Roman"/>
          <w:b/>
        </w:rPr>
      </w:pPr>
      <w:r w:rsidRPr="00452942">
        <w:rPr>
          <w:rFonts w:ascii="Times New Roman" w:hAnsi="Times New Roman" w:cs="Times New Roman"/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452942" w14:paraId="5A1C4679" w14:textId="77777777" w:rsidTr="006710F3">
        <w:tc>
          <w:tcPr>
            <w:tcW w:w="3331" w:type="dxa"/>
          </w:tcPr>
          <w:p w14:paraId="1E433098" w14:textId="77777777" w:rsidR="00452942" w:rsidRPr="00844B8A" w:rsidRDefault="00452942" w:rsidP="006710F3">
            <w:pPr>
              <w:pStyle w:val="10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3249" w:type="dxa"/>
          </w:tcPr>
          <w:p w14:paraId="12ABF932" w14:textId="77777777" w:rsidR="00452942" w:rsidRPr="00844B8A" w:rsidRDefault="00452942" w:rsidP="006710F3">
            <w:pPr>
              <w:pStyle w:val="10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6A83B74F" w14:textId="2175AABB" w:rsidR="00452942" w:rsidRPr="00E2779C" w:rsidRDefault="00452942" w:rsidP="00B03DAA">
            <w:pPr>
              <w:pStyle w:val="10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B03DAA">
              <w:rPr>
                <w:sz w:val="28"/>
                <w:szCs w:val="28"/>
              </w:rPr>
              <w:t xml:space="preserve"> 768</w:t>
            </w:r>
            <w:bookmarkStart w:id="0" w:name="_GoBack"/>
            <w:bookmarkEnd w:id="0"/>
          </w:p>
        </w:tc>
      </w:tr>
    </w:tbl>
    <w:p w14:paraId="2E798833" w14:textId="67722E86" w:rsidR="006A4C3F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52942" w14:paraId="6DB8DEEF" w14:textId="77777777" w:rsidTr="00452942">
        <w:tc>
          <w:tcPr>
            <w:tcW w:w="5529" w:type="dxa"/>
          </w:tcPr>
          <w:p w14:paraId="745EA3A5" w14:textId="2396E25A" w:rsidR="00452942" w:rsidRDefault="00452942" w:rsidP="0045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план работы Совета депутатов города Новосибирска на 2024 год, утвержденный решением Совета депутатов города Новосибирска от 21.12.2023 № 653</w:t>
            </w:r>
          </w:p>
        </w:tc>
      </w:tr>
    </w:tbl>
    <w:p w14:paraId="5129F34C" w14:textId="4AD034B4" w:rsidR="006A4C3F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2C59E" w14:textId="77777777" w:rsidR="00452942" w:rsidRPr="0023620B" w:rsidRDefault="00452942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78C9D" w14:textId="77777777" w:rsidR="006A4C3F" w:rsidRPr="0023620B" w:rsidRDefault="006C2808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</w:t>
      </w:r>
      <w:r w:rsidR="00CD570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5932F5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DB6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31 Регламента Совета депутатов города Новосибирска, Совет депутатов города Новосибирска РЕШИЛ:</w:t>
      </w:r>
    </w:p>
    <w:p w14:paraId="0C8A535B" w14:textId="77777777" w:rsidR="001C12BC" w:rsidRPr="0023620B" w:rsidRDefault="00CD570F" w:rsidP="0045294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Внести в план работы Совета депута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4</w:t>
      </w:r>
      <w:r w:rsidR="00775B6D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23620B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23620B">
        <w:rPr>
          <w:rFonts w:ascii="Times New Roman" w:eastAsia="Calibri" w:hAnsi="Times New Roman" w:cs="Times New Roman"/>
          <w:sz w:val="28"/>
          <w:szCs w:val="28"/>
        </w:rPr>
        <w:t xml:space="preserve">утатов города Новосибирска 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от 21.12.2023 №</w:t>
      </w:r>
      <w:r w:rsidR="00603A4B" w:rsidRPr="0023620B">
        <w:rPr>
          <w:rFonts w:ascii="Times New Roman" w:eastAsia="Calibri" w:hAnsi="Times New Roman" w:cs="Times New Roman"/>
          <w:sz w:val="28"/>
          <w:szCs w:val="28"/>
        </w:rPr>
        <w:t> </w:t>
      </w:r>
      <w:r w:rsidR="00D003BF" w:rsidRPr="0023620B">
        <w:rPr>
          <w:rFonts w:ascii="Times New Roman" w:eastAsia="Calibri" w:hAnsi="Times New Roman" w:cs="Times New Roman"/>
          <w:sz w:val="28"/>
          <w:szCs w:val="28"/>
        </w:rPr>
        <w:t>653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</w:t>
      </w:r>
      <w:r w:rsidR="00E957B6">
        <w:rPr>
          <w:rFonts w:ascii="Times New Roman" w:eastAsia="Calibri" w:hAnsi="Times New Roman" w:cs="Times New Roman"/>
          <w:sz w:val="28"/>
          <w:szCs w:val="28"/>
        </w:rPr>
        <w:t>й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27.03.2024 № 699</w:t>
      </w:r>
      <w:r w:rsidR="00E957B6">
        <w:rPr>
          <w:rFonts w:ascii="Times New Roman" w:eastAsia="Calibri" w:hAnsi="Times New Roman" w:cs="Times New Roman"/>
          <w:sz w:val="28"/>
          <w:szCs w:val="28"/>
        </w:rPr>
        <w:t>, от 29.05.2024 № 733</w:t>
      </w:r>
      <w:r w:rsidR="00322FCB" w:rsidRPr="0023620B">
        <w:rPr>
          <w:rFonts w:ascii="Times New Roman" w:eastAsia="Calibri" w:hAnsi="Times New Roman" w:cs="Times New Roman"/>
          <w:sz w:val="28"/>
          <w:szCs w:val="28"/>
        </w:rPr>
        <w:t>)</w:t>
      </w:r>
      <w:r w:rsidR="001C1DFC" w:rsidRPr="0023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620B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31AC8840" w14:textId="77777777" w:rsidR="002557AA" w:rsidRPr="002557AA" w:rsidRDefault="002557AA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В графе «Сроки рассмотрения» строки № 15.10 слова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квартал» заменить</w:t>
      </w:r>
      <w:r w:rsidRPr="0025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словом «Сентябрь».</w:t>
      </w:r>
    </w:p>
    <w:p w14:paraId="42F3CFF3" w14:textId="77777777" w:rsidR="008242CB" w:rsidRPr="0023620B" w:rsidRDefault="002557AA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CD570F" w:rsidRPr="0023620B">
        <w:rPr>
          <w:rFonts w:ascii="Times New Roman" w:eastAsia="Calibri" w:hAnsi="Times New Roman" w:cs="Times New Roman"/>
          <w:sz w:val="28"/>
          <w:szCs w:val="28"/>
        </w:rPr>
        <w:t>. Строк</w:t>
      </w:r>
      <w:r w:rsidR="00E957B6">
        <w:rPr>
          <w:rFonts w:ascii="Times New Roman" w:eastAsia="Calibri" w:hAnsi="Times New Roman" w:cs="Times New Roman"/>
          <w:sz w:val="28"/>
          <w:szCs w:val="28"/>
        </w:rPr>
        <w:t>у</w:t>
      </w:r>
      <w:r w:rsidR="0067586F" w:rsidRPr="0023620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16.5</w:t>
      </w:r>
      <w:r w:rsidR="0023620B" w:rsidRPr="0023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AA" w:rsidRPr="0023620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8242CB" w:rsidRPr="0023620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79"/>
        <w:gridCol w:w="1706"/>
        <w:gridCol w:w="1843"/>
        <w:gridCol w:w="1276"/>
      </w:tblGrid>
      <w:tr w:rsidR="00F000A0" w:rsidRPr="0023620B" w14:paraId="0CF6ACAD" w14:textId="77777777" w:rsidTr="00452942">
        <w:tc>
          <w:tcPr>
            <w:tcW w:w="709" w:type="dxa"/>
          </w:tcPr>
          <w:p w14:paraId="1E7D68CF" w14:textId="77777777" w:rsidR="008242CB" w:rsidRPr="0023620B" w:rsidRDefault="00E957B6" w:rsidP="0028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2552" w:type="dxa"/>
          </w:tcPr>
          <w:p w14:paraId="4C2A8445" w14:textId="0256E0DF"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нений в Положение о бюджетном про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цессе</w:t>
            </w:r>
            <w:proofErr w:type="spellEnd"/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Новосибирске, утвержденное решением Совета депутатов города Новосибирска от 09.10.2007 № 750</w:t>
            </w:r>
          </w:p>
        </w:tc>
        <w:tc>
          <w:tcPr>
            <w:tcW w:w="1979" w:type="dxa"/>
          </w:tcPr>
          <w:p w14:paraId="16213851" w14:textId="77777777"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E957B6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финансов и налоговой политики мэрии города Новосибирска</w:t>
            </w:r>
          </w:p>
        </w:tc>
        <w:tc>
          <w:tcPr>
            <w:tcW w:w="1706" w:type="dxa"/>
          </w:tcPr>
          <w:p w14:paraId="137A2876" w14:textId="1B73A738" w:rsidR="008242CB" w:rsidRPr="0023620B" w:rsidRDefault="00286BBF" w:rsidP="00CD570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1843" w:type="dxa"/>
          </w:tcPr>
          <w:p w14:paraId="506EF0B6" w14:textId="77777777" w:rsidR="008242CB" w:rsidRPr="0023620B" w:rsidRDefault="00E957B6" w:rsidP="00E957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57B6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957B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по бюджету и налоговой политике</w:t>
            </w:r>
          </w:p>
        </w:tc>
        <w:tc>
          <w:tcPr>
            <w:tcW w:w="1276" w:type="dxa"/>
          </w:tcPr>
          <w:p w14:paraId="4B1558A6" w14:textId="77777777" w:rsidR="008242CB" w:rsidRPr="0023620B" w:rsidRDefault="00E957B6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</w:tbl>
    <w:p w14:paraId="6E4B308D" w14:textId="77777777" w:rsidR="00900245" w:rsidRPr="0023620B" w:rsidRDefault="00DD50C9" w:rsidP="00E95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5392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r w:rsidR="00E957B6">
        <w:rPr>
          <w:rFonts w:ascii="Times New Roman" w:eastAsia="Calibri" w:hAnsi="Times New Roman" w:cs="Times New Roman"/>
          <w:sz w:val="28"/>
          <w:szCs w:val="28"/>
        </w:rPr>
        <w:t>После строки № 16.5 дополнить строками №</w:t>
      </w:r>
      <w:r w:rsidR="00AE3C52">
        <w:rPr>
          <w:rFonts w:ascii="Times New Roman" w:eastAsia="Calibri" w:hAnsi="Times New Roman" w:cs="Times New Roman"/>
          <w:sz w:val="28"/>
          <w:szCs w:val="28"/>
        </w:rPr>
        <w:t>№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16.6 – 16.1</w:t>
      </w:r>
      <w:r w:rsidR="002570AB">
        <w:rPr>
          <w:rFonts w:ascii="Times New Roman" w:eastAsia="Calibri" w:hAnsi="Times New Roman" w:cs="Times New Roman"/>
          <w:sz w:val="28"/>
          <w:szCs w:val="28"/>
        </w:rPr>
        <w:t>0</w:t>
      </w:r>
      <w:r w:rsidR="00E957B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79"/>
        <w:gridCol w:w="1706"/>
        <w:gridCol w:w="1843"/>
        <w:gridCol w:w="1276"/>
      </w:tblGrid>
      <w:tr w:rsidR="004F24E5" w:rsidRPr="0023620B" w14:paraId="39781EDC" w14:textId="77777777" w:rsidTr="00452942">
        <w:tc>
          <w:tcPr>
            <w:tcW w:w="709" w:type="dxa"/>
          </w:tcPr>
          <w:p w14:paraId="55928AE8" w14:textId="77777777" w:rsidR="004F24E5" w:rsidRPr="0023620B" w:rsidRDefault="00E957B6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2552" w:type="dxa"/>
          </w:tcPr>
          <w:p w14:paraId="71E7BF85" w14:textId="0155C787" w:rsidR="004F24E5" w:rsidRPr="0023620B" w:rsidRDefault="00AE3C52" w:rsidP="004529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нений в Порядок принятия решений об установлении тарифов на услуги, предоставляемые муниципальными унитарными 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предприятиями и муниципальными учреждениями, и работы, </w:t>
            </w:r>
            <w:proofErr w:type="spellStart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выполня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емые</w:t>
            </w:r>
            <w:proofErr w:type="spellEnd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ными</w:t>
            </w:r>
            <w:proofErr w:type="spellEnd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унитарными предприятиями и муниципальными учреждениями, определенный решением Совета депутатов города Новосибирска от 23.12.2015 № 125</w:t>
            </w:r>
          </w:p>
        </w:tc>
        <w:tc>
          <w:tcPr>
            <w:tcW w:w="1979" w:type="dxa"/>
          </w:tcPr>
          <w:p w14:paraId="62AB37F7" w14:textId="350519F0" w:rsidR="004F24E5" w:rsidRPr="006B32F2" w:rsidRDefault="00AE3C52" w:rsidP="00AE3C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епартамент экономики и </w:t>
            </w:r>
            <w:proofErr w:type="spellStart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</w:t>
            </w:r>
            <w:proofErr w:type="spellEnd"/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</w:t>
            </w:r>
            <w:proofErr w:type="spellStart"/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лани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мэрии города Ново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</w:t>
            </w: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бирска</w:t>
            </w:r>
            <w:proofErr w:type="spellEnd"/>
          </w:p>
        </w:tc>
        <w:tc>
          <w:tcPr>
            <w:tcW w:w="1706" w:type="dxa"/>
          </w:tcPr>
          <w:p w14:paraId="5D8EF93D" w14:textId="3E67C16E" w:rsidR="004F24E5" w:rsidRPr="0023620B" w:rsidRDefault="004F24E5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рска</w:t>
            </w:r>
            <w:proofErr w:type="spellEnd"/>
          </w:p>
        </w:tc>
        <w:tc>
          <w:tcPr>
            <w:tcW w:w="1843" w:type="dxa"/>
          </w:tcPr>
          <w:p w14:paraId="50FC7253" w14:textId="77777777" w:rsidR="004F24E5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C5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комиссию по бюджету и налоговой политике</w:t>
            </w:r>
          </w:p>
        </w:tc>
        <w:tc>
          <w:tcPr>
            <w:tcW w:w="1276" w:type="dxa"/>
          </w:tcPr>
          <w:p w14:paraId="7FBAB9D5" w14:textId="77777777" w:rsidR="004F24E5" w:rsidRPr="0023620B" w:rsidRDefault="00AE3C52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B4445D" w:rsidRPr="0023620B" w14:paraId="0F3C9B9A" w14:textId="77777777" w:rsidTr="00452942">
        <w:tc>
          <w:tcPr>
            <w:tcW w:w="709" w:type="dxa"/>
          </w:tcPr>
          <w:p w14:paraId="5044A8C6" w14:textId="77777777" w:rsidR="00B4445D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2552" w:type="dxa"/>
          </w:tcPr>
          <w:p w14:paraId="750B9F60" w14:textId="456196F3" w:rsidR="00B4445D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нений в Порядок создания,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реорга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ликвида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муниципальными унитарными предприятиями в городе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, принятый решением Совета депутатов города Новосибирска от 22.12.2010 № 246</w:t>
            </w:r>
          </w:p>
        </w:tc>
        <w:tc>
          <w:tcPr>
            <w:tcW w:w="1979" w:type="dxa"/>
          </w:tcPr>
          <w:p w14:paraId="59EE11D8" w14:textId="2E8291E8" w:rsidR="00B4445D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епартамент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мэрии города Ново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бирска</w:t>
            </w:r>
            <w:proofErr w:type="spellEnd"/>
          </w:p>
        </w:tc>
        <w:tc>
          <w:tcPr>
            <w:tcW w:w="1706" w:type="dxa"/>
          </w:tcPr>
          <w:p w14:paraId="1D2F81EF" w14:textId="4EC9E06B" w:rsidR="00B4445D" w:rsidRPr="0023620B" w:rsidRDefault="00B4445D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1843" w:type="dxa"/>
          </w:tcPr>
          <w:p w14:paraId="429867F8" w14:textId="3A3D1B8C" w:rsidR="00B4445D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</w:p>
        </w:tc>
        <w:tc>
          <w:tcPr>
            <w:tcW w:w="1276" w:type="dxa"/>
          </w:tcPr>
          <w:p w14:paraId="6BD96D22" w14:textId="77777777" w:rsidR="00B4445D" w:rsidRDefault="00AE3C52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14:paraId="66EE260B" w14:textId="77777777" w:rsidTr="00452942">
        <w:tc>
          <w:tcPr>
            <w:tcW w:w="709" w:type="dxa"/>
          </w:tcPr>
          <w:p w14:paraId="232A2C4D" w14:textId="77777777"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2552" w:type="dxa"/>
          </w:tcPr>
          <w:p w14:paraId="23F25925" w14:textId="12D60575"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нений в Порядок управления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имуществом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азны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приня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тый решением Совета депутатов города Новосибирска от 26.11.2008 № 1092</w:t>
            </w:r>
          </w:p>
        </w:tc>
        <w:tc>
          <w:tcPr>
            <w:tcW w:w="1979" w:type="dxa"/>
          </w:tcPr>
          <w:p w14:paraId="2352ABBF" w14:textId="44201806"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земельных и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имуществен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мэрии города Ново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сибирска</w:t>
            </w:r>
            <w:proofErr w:type="spellEnd"/>
          </w:p>
        </w:tc>
        <w:tc>
          <w:tcPr>
            <w:tcW w:w="1706" w:type="dxa"/>
          </w:tcPr>
          <w:p w14:paraId="359386EB" w14:textId="7E55C187"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1843" w:type="dxa"/>
          </w:tcPr>
          <w:p w14:paraId="77ABB89D" w14:textId="5A4F576F"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</w:p>
        </w:tc>
        <w:tc>
          <w:tcPr>
            <w:tcW w:w="1276" w:type="dxa"/>
          </w:tcPr>
          <w:p w14:paraId="11D657AC" w14:textId="77777777" w:rsidR="00AE3C52" w:rsidRDefault="00AE3C52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14:paraId="7EE5D20D" w14:textId="77777777" w:rsidTr="00452942">
        <w:tc>
          <w:tcPr>
            <w:tcW w:w="709" w:type="dxa"/>
          </w:tcPr>
          <w:p w14:paraId="5936558D" w14:textId="77777777" w:rsidR="00AE3C52" w:rsidRDefault="00AE3C52" w:rsidP="004F24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2552" w:type="dxa"/>
          </w:tcPr>
          <w:p w14:paraId="147CEF19" w14:textId="1F1021FB" w:rsidR="00AE3C52" w:rsidRPr="00B4445D" w:rsidRDefault="008A0789" w:rsidP="008A07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нений в решение Совета депутатов города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от 21.12.2022 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№ 481 «Об установлении в 2022 и 2023 годах льготной арендной платы по договорам аренды земельных участков, находящихся в муниципальной собственности города Новосибирска»</w:t>
            </w:r>
          </w:p>
        </w:tc>
        <w:tc>
          <w:tcPr>
            <w:tcW w:w="1979" w:type="dxa"/>
          </w:tcPr>
          <w:p w14:paraId="17ED42A3" w14:textId="3B63565A"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земельных и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имуществен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отноше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</w:t>
            </w:r>
            <w:proofErr w:type="spellEnd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мэрии города Ново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сибирска</w:t>
            </w:r>
            <w:proofErr w:type="spellEnd"/>
          </w:p>
        </w:tc>
        <w:tc>
          <w:tcPr>
            <w:tcW w:w="1706" w:type="dxa"/>
          </w:tcPr>
          <w:p w14:paraId="042235AB" w14:textId="73893000"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1843" w:type="dxa"/>
          </w:tcPr>
          <w:p w14:paraId="2F719B6B" w14:textId="6F1636BA" w:rsidR="00AE3C52" w:rsidRPr="00B4445D" w:rsidRDefault="008A0789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>остоянн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</w:p>
        </w:tc>
        <w:tc>
          <w:tcPr>
            <w:tcW w:w="1276" w:type="dxa"/>
          </w:tcPr>
          <w:p w14:paraId="3464177C" w14:textId="77777777" w:rsidR="00AE3C52" w:rsidRDefault="00AE3C52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</w:t>
            </w:r>
            <w:r w:rsidR="00567A9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AE3C52" w:rsidRPr="0023620B" w14:paraId="45DD2D00" w14:textId="77777777" w:rsidTr="00452942">
        <w:tc>
          <w:tcPr>
            <w:tcW w:w="709" w:type="dxa"/>
          </w:tcPr>
          <w:p w14:paraId="51B82D0A" w14:textId="77777777" w:rsidR="00AE3C52" w:rsidRDefault="00AE3C52" w:rsidP="00452942">
            <w:pPr>
              <w:autoSpaceDE w:val="0"/>
              <w:autoSpaceDN w:val="0"/>
              <w:adjustRightInd w:val="0"/>
              <w:spacing w:line="240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</w:t>
            </w:r>
            <w:r w:rsidR="002570A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21A4BD44" w14:textId="1713EAB2" w:rsidR="00AE3C52" w:rsidRPr="00B4445D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нений в таблицу приложения к решению Совета депутатов города Новосибирска от 20.03.2019 № 762 «Об утверждении коэффициента Ки, применяемого для определения раз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мера платы за размещение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объек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, виды которых установлены постановлением Правительства Российской Федерации от 03.12.2014 № 1300 «Об утверждении перечня видов объектов,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щение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может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вляться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или земельных участках, находя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собственности, без предоставления земельных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ков и установления сервитутов», на землях и земель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 участках, расположенных в границах города Новосибирска»</w:t>
            </w:r>
          </w:p>
        </w:tc>
        <w:tc>
          <w:tcPr>
            <w:tcW w:w="1979" w:type="dxa"/>
          </w:tcPr>
          <w:p w14:paraId="47FD8B01" w14:textId="77777777" w:rsidR="00AE3C52" w:rsidRPr="00B4445D" w:rsidRDefault="002557AA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706" w:type="dxa"/>
          </w:tcPr>
          <w:p w14:paraId="64CA9322" w14:textId="53D015BD" w:rsidR="00AE3C52" w:rsidRPr="0023620B" w:rsidRDefault="00AE3C52" w:rsidP="004F24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Мэр города </w:t>
            </w:r>
            <w:proofErr w:type="spellStart"/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</w:t>
            </w:r>
            <w:r w:rsidR="0045294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3620B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</w:p>
        </w:tc>
        <w:tc>
          <w:tcPr>
            <w:tcW w:w="1843" w:type="dxa"/>
          </w:tcPr>
          <w:p w14:paraId="4A7B5D29" w14:textId="2E8F0BD7" w:rsidR="002557AA" w:rsidRPr="002557AA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</w:t>
            </w:r>
            <w:proofErr w:type="spellStart"/>
            <w:proofErr w:type="gram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градострои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  <w:proofErr w:type="spellEnd"/>
            <w:proofErr w:type="gramEnd"/>
          </w:p>
          <w:p w14:paraId="79B1D79D" w14:textId="77777777" w:rsidR="002557AA" w:rsidRPr="002557AA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9AD8D" w14:textId="039B87A5" w:rsidR="00AE3C52" w:rsidRPr="00B4445D" w:rsidRDefault="002557AA" w:rsidP="002557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по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r w:rsidR="004529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57AA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</w:p>
        </w:tc>
        <w:tc>
          <w:tcPr>
            <w:tcW w:w="1276" w:type="dxa"/>
          </w:tcPr>
          <w:p w14:paraId="2673DC75" w14:textId="77777777" w:rsidR="00AE3C52" w:rsidRDefault="002557AA" w:rsidP="00452942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</w:tr>
    </w:tbl>
    <w:p w14:paraId="51143131" w14:textId="77777777" w:rsidR="006A4C3F" w:rsidRPr="0023620B" w:rsidRDefault="006A4C3F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Calibri" w:hAnsi="Times New Roman" w:cs="Times New Roman"/>
          <w:sz w:val="28"/>
          <w:szCs w:val="28"/>
        </w:rPr>
        <w:t>2</w:t>
      </w:r>
      <w:r w:rsidR="0098534C" w:rsidRPr="0023620B">
        <w:rPr>
          <w:rFonts w:ascii="Times New Roman" w:eastAsia="Calibri" w:hAnsi="Times New Roman" w:cs="Times New Roman"/>
          <w:sz w:val="28"/>
          <w:szCs w:val="28"/>
        </w:rPr>
        <w:t>. </w:t>
      </w:r>
      <w:r w:rsidRPr="0023620B">
        <w:rPr>
          <w:rFonts w:ascii="Times New Roman" w:eastAsia="Calibri" w:hAnsi="Times New Roman" w:cs="Times New Roman"/>
          <w:sz w:val="28"/>
          <w:szCs w:val="28"/>
        </w:rPr>
        <w:t>Решение вступает в силу со дня его принятия.</w:t>
      </w:r>
    </w:p>
    <w:p w14:paraId="0EAFF6A0" w14:textId="77777777" w:rsidR="006A4C3F" w:rsidRPr="0023620B" w:rsidRDefault="0098534C" w:rsidP="00452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2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14:paraId="0F951917" w14:textId="77777777" w:rsidR="006A4C3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F04D56" w14:textId="4A5B76AB" w:rsidR="007830AA" w:rsidRDefault="007830AA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452942" w:rsidRPr="00452942" w14:paraId="6AC63FC5" w14:textId="77777777" w:rsidTr="006710F3">
        <w:tc>
          <w:tcPr>
            <w:tcW w:w="6946" w:type="dxa"/>
          </w:tcPr>
          <w:p w14:paraId="24A94EDD" w14:textId="77777777" w:rsidR="00452942" w:rsidRPr="00452942" w:rsidRDefault="00452942" w:rsidP="0045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94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0E43474F" w14:textId="77777777" w:rsidR="00452942" w:rsidRPr="00452942" w:rsidRDefault="00452942" w:rsidP="00452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942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3119" w:type="dxa"/>
          </w:tcPr>
          <w:p w14:paraId="46135F11" w14:textId="77777777" w:rsidR="00452942" w:rsidRPr="00452942" w:rsidRDefault="00452942" w:rsidP="00452942">
            <w:pPr>
              <w:pStyle w:val="7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32DFF2" w14:textId="77777777" w:rsidR="00452942" w:rsidRPr="00452942" w:rsidRDefault="00452942" w:rsidP="00452942">
            <w:pPr>
              <w:pStyle w:val="7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942"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 w:rsidRPr="00452942"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  <w:r w:rsidRPr="0045294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</w:tbl>
    <w:p w14:paraId="31E464C6" w14:textId="77777777" w:rsidR="00452942" w:rsidRPr="0023620B" w:rsidRDefault="00452942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2942" w:rsidRPr="0023620B" w:rsidSect="00452942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36B9" w14:textId="77777777" w:rsidR="00A95535" w:rsidRDefault="00A95535" w:rsidP="00FB0841">
      <w:pPr>
        <w:spacing w:after="0" w:line="240" w:lineRule="auto"/>
      </w:pPr>
      <w:r>
        <w:separator/>
      </w:r>
    </w:p>
  </w:endnote>
  <w:endnote w:type="continuationSeparator" w:id="0">
    <w:p w14:paraId="0C742A9B" w14:textId="77777777" w:rsidR="00A95535" w:rsidRDefault="00A95535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09F4" w14:textId="77777777" w:rsidR="00A95535" w:rsidRDefault="00A95535" w:rsidP="00FB0841">
      <w:pPr>
        <w:spacing w:after="0" w:line="240" w:lineRule="auto"/>
      </w:pPr>
      <w:r>
        <w:separator/>
      </w:r>
    </w:p>
  </w:footnote>
  <w:footnote w:type="continuationSeparator" w:id="0">
    <w:p w14:paraId="7AF6ACE7" w14:textId="77777777" w:rsidR="00A95535" w:rsidRDefault="00A95535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E24EF9" w14:textId="49DB5363"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3DA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FC6ACA" w14:textId="77777777" w:rsidR="00FB0841" w:rsidRDefault="00FB0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7D"/>
    <w:multiLevelType w:val="multilevel"/>
    <w:tmpl w:val="8A3CAD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8F8210C"/>
    <w:multiLevelType w:val="multilevel"/>
    <w:tmpl w:val="2D34A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F9712CC"/>
    <w:multiLevelType w:val="hybridMultilevel"/>
    <w:tmpl w:val="05724D5C"/>
    <w:lvl w:ilvl="0" w:tplc="D76E1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6A7660"/>
    <w:multiLevelType w:val="multilevel"/>
    <w:tmpl w:val="B134C8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40870"/>
    <w:rsid w:val="00050E0A"/>
    <w:rsid w:val="0005614A"/>
    <w:rsid w:val="00056368"/>
    <w:rsid w:val="00071817"/>
    <w:rsid w:val="00073159"/>
    <w:rsid w:val="00081268"/>
    <w:rsid w:val="00081E96"/>
    <w:rsid w:val="0008501A"/>
    <w:rsid w:val="000C6345"/>
    <w:rsid w:val="000D4932"/>
    <w:rsid w:val="000D7433"/>
    <w:rsid w:val="000F0353"/>
    <w:rsid w:val="000F4ABF"/>
    <w:rsid w:val="000F54F7"/>
    <w:rsid w:val="00106A0D"/>
    <w:rsid w:val="001121D7"/>
    <w:rsid w:val="001162E0"/>
    <w:rsid w:val="00137FA1"/>
    <w:rsid w:val="00145057"/>
    <w:rsid w:val="0015607F"/>
    <w:rsid w:val="00170821"/>
    <w:rsid w:val="001722BF"/>
    <w:rsid w:val="0017316A"/>
    <w:rsid w:val="001A06E4"/>
    <w:rsid w:val="001A621E"/>
    <w:rsid w:val="001C12BC"/>
    <w:rsid w:val="001C1DFC"/>
    <w:rsid w:val="001E1127"/>
    <w:rsid w:val="001E11DC"/>
    <w:rsid w:val="001E640B"/>
    <w:rsid w:val="00201DD2"/>
    <w:rsid w:val="0021212B"/>
    <w:rsid w:val="00212141"/>
    <w:rsid w:val="002126BF"/>
    <w:rsid w:val="0022345A"/>
    <w:rsid w:val="00231B43"/>
    <w:rsid w:val="00232ED0"/>
    <w:rsid w:val="0023620B"/>
    <w:rsid w:val="002557AA"/>
    <w:rsid w:val="002570AB"/>
    <w:rsid w:val="0026125D"/>
    <w:rsid w:val="002772F3"/>
    <w:rsid w:val="00286BBF"/>
    <w:rsid w:val="00294927"/>
    <w:rsid w:val="00297381"/>
    <w:rsid w:val="002A7919"/>
    <w:rsid w:val="002C4091"/>
    <w:rsid w:val="002C6F53"/>
    <w:rsid w:val="002E0148"/>
    <w:rsid w:val="002E33B8"/>
    <w:rsid w:val="002E7A87"/>
    <w:rsid w:val="00303EB9"/>
    <w:rsid w:val="00304C4A"/>
    <w:rsid w:val="00322FCB"/>
    <w:rsid w:val="0033179C"/>
    <w:rsid w:val="0033687D"/>
    <w:rsid w:val="00345DEF"/>
    <w:rsid w:val="00346562"/>
    <w:rsid w:val="003604BF"/>
    <w:rsid w:val="00366894"/>
    <w:rsid w:val="00382690"/>
    <w:rsid w:val="00384704"/>
    <w:rsid w:val="003A3FA0"/>
    <w:rsid w:val="003B716B"/>
    <w:rsid w:val="003C11CD"/>
    <w:rsid w:val="003C11FC"/>
    <w:rsid w:val="003C7CDC"/>
    <w:rsid w:val="003D47BA"/>
    <w:rsid w:val="003D5ED0"/>
    <w:rsid w:val="003E6FD4"/>
    <w:rsid w:val="003F1830"/>
    <w:rsid w:val="00403C8F"/>
    <w:rsid w:val="00422FCC"/>
    <w:rsid w:val="004249B4"/>
    <w:rsid w:val="00437715"/>
    <w:rsid w:val="00447970"/>
    <w:rsid w:val="00452942"/>
    <w:rsid w:val="00456199"/>
    <w:rsid w:val="004609A4"/>
    <w:rsid w:val="004716A3"/>
    <w:rsid w:val="004819CD"/>
    <w:rsid w:val="004A65EB"/>
    <w:rsid w:val="004B3AD1"/>
    <w:rsid w:val="004C1F0A"/>
    <w:rsid w:val="004C30FE"/>
    <w:rsid w:val="004D0034"/>
    <w:rsid w:val="004D0CB5"/>
    <w:rsid w:val="004E6DAB"/>
    <w:rsid w:val="004E7C65"/>
    <w:rsid w:val="004F24E5"/>
    <w:rsid w:val="004F5319"/>
    <w:rsid w:val="00517AB5"/>
    <w:rsid w:val="005210AC"/>
    <w:rsid w:val="00522357"/>
    <w:rsid w:val="005341B7"/>
    <w:rsid w:val="00536435"/>
    <w:rsid w:val="00536FF1"/>
    <w:rsid w:val="00561190"/>
    <w:rsid w:val="0056220E"/>
    <w:rsid w:val="00567A96"/>
    <w:rsid w:val="00584F83"/>
    <w:rsid w:val="0059078C"/>
    <w:rsid w:val="00592D4A"/>
    <w:rsid w:val="005932F5"/>
    <w:rsid w:val="00593323"/>
    <w:rsid w:val="00593CF1"/>
    <w:rsid w:val="00597639"/>
    <w:rsid w:val="005A08CB"/>
    <w:rsid w:val="005B757A"/>
    <w:rsid w:val="005C2497"/>
    <w:rsid w:val="005D301D"/>
    <w:rsid w:val="005E5680"/>
    <w:rsid w:val="005F0542"/>
    <w:rsid w:val="0060394D"/>
    <w:rsid w:val="00603A4B"/>
    <w:rsid w:val="006044F4"/>
    <w:rsid w:val="0061466B"/>
    <w:rsid w:val="0062123A"/>
    <w:rsid w:val="00626D02"/>
    <w:rsid w:val="006310C4"/>
    <w:rsid w:val="0067586F"/>
    <w:rsid w:val="00676670"/>
    <w:rsid w:val="00677274"/>
    <w:rsid w:val="00681D11"/>
    <w:rsid w:val="00683350"/>
    <w:rsid w:val="00693B02"/>
    <w:rsid w:val="006A4C3F"/>
    <w:rsid w:val="006B036A"/>
    <w:rsid w:val="006B1705"/>
    <w:rsid w:val="006B32F2"/>
    <w:rsid w:val="006C0514"/>
    <w:rsid w:val="006C2808"/>
    <w:rsid w:val="006E27A9"/>
    <w:rsid w:val="006F5E82"/>
    <w:rsid w:val="006F5EAB"/>
    <w:rsid w:val="006F6FD5"/>
    <w:rsid w:val="006F7E51"/>
    <w:rsid w:val="00727139"/>
    <w:rsid w:val="00741D78"/>
    <w:rsid w:val="00751090"/>
    <w:rsid w:val="00774632"/>
    <w:rsid w:val="00775B6D"/>
    <w:rsid w:val="00781672"/>
    <w:rsid w:val="007830AA"/>
    <w:rsid w:val="0079268F"/>
    <w:rsid w:val="007E518B"/>
    <w:rsid w:val="007F6370"/>
    <w:rsid w:val="008106DA"/>
    <w:rsid w:val="008242CB"/>
    <w:rsid w:val="00847F82"/>
    <w:rsid w:val="0085347E"/>
    <w:rsid w:val="008607FB"/>
    <w:rsid w:val="008646C1"/>
    <w:rsid w:val="00865616"/>
    <w:rsid w:val="00867354"/>
    <w:rsid w:val="0086793E"/>
    <w:rsid w:val="00871F9D"/>
    <w:rsid w:val="00876B71"/>
    <w:rsid w:val="00887267"/>
    <w:rsid w:val="0089056C"/>
    <w:rsid w:val="0089096C"/>
    <w:rsid w:val="00897275"/>
    <w:rsid w:val="008A0789"/>
    <w:rsid w:val="008A306C"/>
    <w:rsid w:val="008A5BC8"/>
    <w:rsid w:val="008A65DD"/>
    <w:rsid w:val="008B10C6"/>
    <w:rsid w:val="008B1BCD"/>
    <w:rsid w:val="008B2FDE"/>
    <w:rsid w:val="008C2CA4"/>
    <w:rsid w:val="008C59EB"/>
    <w:rsid w:val="008D02D1"/>
    <w:rsid w:val="008E2784"/>
    <w:rsid w:val="008E65A1"/>
    <w:rsid w:val="00900245"/>
    <w:rsid w:val="00901F60"/>
    <w:rsid w:val="00921C28"/>
    <w:rsid w:val="009262C8"/>
    <w:rsid w:val="00942D09"/>
    <w:rsid w:val="0095674A"/>
    <w:rsid w:val="00973285"/>
    <w:rsid w:val="00985295"/>
    <w:rsid w:val="0098534C"/>
    <w:rsid w:val="009A206B"/>
    <w:rsid w:val="009A34AA"/>
    <w:rsid w:val="009B21E1"/>
    <w:rsid w:val="009B2F84"/>
    <w:rsid w:val="009D18A8"/>
    <w:rsid w:val="009F7BBD"/>
    <w:rsid w:val="00A001A0"/>
    <w:rsid w:val="00A0286F"/>
    <w:rsid w:val="00A0582A"/>
    <w:rsid w:val="00A17FD6"/>
    <w:rsid w:val="00A2326E"/>
    <w:rsid w:val="00A24EC2"/>
    <w:rsid w:val="00A3041A"/>
    <w:rsid w:val="00A32691"/>
    <w:rsid w:val="00A471CF"/>
    <w:rsid w:val="00A72F79"/>
    <w:rsid w:val="00A7654A"/>
    <w:rsid w:val="00A807B9"/>
    <w:rsid w:val="00A8379D"/>
    <w:rsid w:val="00A84EA6"/>
    <w:rsid w:val="00A92AE7"/>
    <w:rsid w:val="00A95535"/>
    <w:rsid w:val="00A97CA9"/>
    <w:rsid w:val="00AC6751"/>
    <w:rsid w:val="00AC7279"/>
    <w:rsid w:val="00AE3C52"/>
    <w:rsid w:val="00B02C5B"/>
    <w:rsid w:val="00B03DAA"/>
    <w:rsid w:val="00B070E4"/>
    <w:rsid w:val="00B07E77"/>
    <w:rsid w:val="00B23829"/>
    <w:rsid w:val="00B4445D"/>
    <w:rsid w:val="00B473D7"/>
    <w:rsid w:val="00B82B7A"/>
    <w:rsid w:val="00B83BCB"/>
    <w:rsid w:val="00BA27EE"/>
    <w:rsid w:val="00BA3F40"/>
    <w:rsid w:val="00BA73B1"/>
    <w:rsid w:val="00BB3C33"/>
    <w:rsid w:val="00BC0771"/>
    <w:rsid w:val="00BC22F3"/>
    <w:rsid w:val="00BC3774"/>
    <w:rsid w:val="00BC4785"/>
    <w:rsid w:val="00BD2DCD"/>
    <w:rsid w:val="00BD6FE6"/>
    <w:rsid w:val="00BE2386"/>
    <w:rsid w:val="00BE534F"/>
    <w:rsid w:val="00BF5F7E"/>
    <w:rsid w:val="00C15548"/>
    <w:rsid w:val="00C34AB1"/>
    <w:rsid w:val="00C37361"/>
    <w:rsid w:val="00C446D3"/>
    <w:rsid w:val="00C454CC"/>
    <w:rsid w:val="00C613A3"/>
    <w:rsid w:val="00C62DD4"/>
    <w:rsid w:val="00C73F83"/>
    <w:rsid w:val="00C87859"/>
    <w:rsid w:val="00C92D44"/>
    <w:rsid w:val="00CC37DC"/>
    <w:rsid w:val="00CD02DB"/>
    <w:rsid w:val="00CD570F"/>
    <w:rsid w:val="00CE148C"/>
    <w:rsid w:val="00CE4851"/>
    <w:rsid w:val="00CF0D05"/>
    <w:rsid w:val="00D003BF"/>
    <w:rsid w:val="00D170F2"/>
    <w:rsid w:val="00D31A53"/>
    <w:rsid w:val="00D42DB6"/>
    <w:rsid w:val="00D443BC"/>
    <w:rsid w:val="00D50CB4"/>
    <w:rsid w:val="00DA4CEE"/>
    <w:rsid w:val="00DB5BF8"/>
    <w:rsid w:val="00DB7C58"/>
    <w:rsid w:val="00DC0339"/>
    <w:rsid w:val="00DC056C"/>
    <w:rsid w:val="00DC1FCF"/>
    <w:rsid w:val="00DC53D4"/>
    <w:rsid w:val="00DC6A22"/>
    <w:rsid w:val="00DC6ED7"/>
    <w:rsid w:val="00DD50C9"/>
    <w:rsid w:val="00DE4204"/>
    <w:rsid w:val="00E01DAB"/>
    <w:rsid w:val="00E17BA5"/>
    <w:rsid w:val="00E414EE"/>
    <w:rsid w:val="00E5392F"/>
    <w:rsid w:val="00E54213"/>
    <w:rsid w:val="00E55A07"/>
    <w:rsid w:val="00E716BC"/>
    <w:rsid w:val="00E76C5A"/>
    <w:rsid w:val="00E77D22"/>
    <w:rsid w:val="00E957B6"/>
    <w:rsid w:val="00EA2213"/>
    <w:rsid w:val="00EC57F0"/>
    <w:rsid w:val="00ED6C53"/>
    <w:rsid w:val="00EE102B"/>
    <w:rsid w:val="00EE5E0F"/>
    <w:rsid w:val="00EE617C"/>
    <w:rsid w:val="00EE6819"/>
    <w:rsid w:val="00F000A0"/>
    <w:rsid w:val="00F06501"/>
    <w:rsid w:val="00F13C8C"/>
    <w:rsid w:val="00F225A4"/>
    <w:rsid w:val="00F2284D"/>
    <w:rsid w:val="00F22D08"/>
    <w:rsid w:val="00F32B05"/>
    <w:rsid w:val="00F34766"/>
    <w:rsid w:val="00F45BAB"/>
    <w:rsid w:val="00F67E2C"/>
    <w:rsid w:val="00F8718E"/>
    <w:rsid w:val="00F879F3"/>
    <w:rsid w:val="00FB0841"/>
    <w:rsid w:val="00FB5D0F"/>
    <w:rsid w:val="00FD2368"/>
    <w:rsid w:val="00FD3AD3"/>
    <w:rsid w:val="00FE196C"/>
    <w:rsid w:val="00FE1E29"/>
    <w:rsid w:val="00FF4692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E37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45"/>
    <w:pPr>
      <w:spacing w:line="254" w:lineRule="auto"/>
    </w:pPr>
  </w:style>
  <w:style w:type="paragraph" w:styleId="7">
    <w:name w:val="heading 7"/>
    <w:basedOn w:val="a"/>
    <w:next w:val="a"/>
    <w:link w:val="70"/>
    <w:unhideWhenUsed/>
    <w:qFormat/>
    <w:rsid w:val="0045294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82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7830AA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830AA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830AA"/>
    <w:rPr>
      <w:vertAlign w:val="superscript"/>
    </w:rPr>
  </w:style>
  <w:style w:type="paragraph" w:customStyle="1" w:styleId="10">
    <w:name w:val="Обычный1"/>
    <w:rsid w:val="004529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5294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6KDV5W64NSFS-851842435-8857</_dlc_DocId>
    <_dlc_DocIdUrl xmlns="746016b1-ecc9-410e-95eb-a13f7eb3881b">
      <Url>http://port.admnsk.ru/sites/main/sovet/_layouts/DocIdRedir.aspx?ID=6KDV5W64NSFS-851842435-8857</Url>
      <Description>6KDV5W64NSFS-851842435-8857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3255-A70E-4F64-A311-9296DD307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3AEAB-3BE8-41BD-84B4-9156A466BD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6454C5-4F8A-4516-8608-D77FFEB0D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AAC34-49B1-4E1C-A8F2-1BA4BD29E715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63C7F99A-C81D-46EA-B617-B4DED73A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Москалева Ольга Витальевна</cp:lastModifiedBy>
  <cp:revision>4</cp:revision>
  <cp:lastPrinted>2024-03-18T10:31:00Z</cp:lastPrinted>
  <dcterms:created xsi:type="dcterms:W3CDTF">2024-06-13T03:05:00Z</dcterms:created>
  <dcterms:modified xsi:type="dcterms:W3CDTF">2024-06-19T04:51:00Z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ef58f1e7-3bd0-46a0-beba-bfed2ecac659</vt:lpwstr>
  </property>
</Properties>
</file>