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75BF" w14:textId="77777777" w:rsidR="00D50D5D" w:rsidRPr="000B0A8B" w:rsidRDefault="00D50D5D" w:rsidP="00D50D5D">
      <w:pPr>
        <w:widowControl/>
        <w:jc w:val="center"/>
        <w:rPr>
          <w:sz w:val="27"/>
          <w:szCs w:val="27"/>
        </w:rPr>
      </w:pPr>
      <w:r w:rsidRPr="000B0A8B">
        <w:rPr>
          <w:sz w:val="27"/>
          <w:szCs w:val="27"/>
        </w:rPr>
        <w:t>СОВЕТ</w:t>
      </w:r>
      <w:r w:rsidRPr="000B0A8B">
        <w:rPr>
          <w:sz w:val="27"/>
          <w:szCs w:val="27"/>
          <w:lang w:val="en-US"/>
        </w:rPr>
        <w:t xml:space="preserve"> </w:t>
      </w:r>
      <w:r w:rsidRPr="000B0A8B">
        <w:rPr>
          <w:sz w:val="27"/>
          <w:szCs w:val="27"/>
        </w:rPr>
        <w:t>ДЕПУТАТОВ ГОРОДА НОВОСИБИРСКА</w:t>
      </w:r>
    </w:p>
    <w:p w14:paraId="2025F0A3" w14:textId="77777777" w:rsidR="00D50D5D" w:rsidRPr="000B0A8B" w:rsidRDefault="00D50D5D" w:rsidP="00D50D5D">
      <w:pPr>
        <w:widowControl/>
        <w:jc w:val="center"/>
        <w:rPr>
          <w:b/>
          <w:sz w:val="36"/>
          <w:szCs w:val="27"/>
        </w:rPr>
      </w:pPr>
      <w:r w:rsidRPr="000B0A8B">
        <w:rPr>
          <w:b/>
          <w:sz w:val="36"/>
          <w:szCs w:val="27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50D5D" w:rsidRPr="000B0A8B" w14:paraId="2AD73ED2" w14:textId="77777777" w:rsidTr="001E614B">
        <w:tc>
          <w:tcPr>
            <w:tcW w:w="3331" w:type="dxa"/>
          </w:tcPr>
          <w:p w14:paraId="6A8D654B" w14:textId="77777777" w:rsidR="00D50D5D" w:rsidRPr="000B0A8B" w:rsidRDefault="00D50D5D" w:rsidP="00D50D5D">
            <w:pPr>
              <w:widowControl/>
              <w:spacing w:before="240" w:line="360" w:lineRule="auto"/>
              <w:rPr>
                <w:rFonts w:ascii="Academy" w:hAnsi="Academy"/>
                <w:snapToGrid w:val="0"/>
                <w:sz w:val="27"/>
                <w:szCs w:val="27"/>
              </w:rPr>
            </w:pPr>
          </w:p>
        </w:tc>
        <w:tc>
          <w:tcPr>
            <w:tcW w:w="3249" w:type="dxa"/>
          </w:tcPr>
          <w:p w14:paraId="4D73E468" w14:textId="77777777" w:rsidR="00D50D5D" w:rsidRPr="000B0A8B" w:rsidRDefault="00D50D5D" w:rsidP="00D50D5D">
            <w:pPr>
              <w:widowControl/>
              <w:spacing w:before="240" w:line="360" w:lineRule="auto"/>
              <w:rPr>
                <w:rFonts w:ascii="Academy" w:hAnsi="Academy"/>
                <w:b/>
                <w:snapToGrid w:val="0"/>
                <w:sz w:val="27"/>
                <w:szCs w:val="27"/>
              </w:rPr>
            </w:pPr>
          </w:p>
        </w:tc>
        <w:tc>
          <w:tcPr>
            <w:tcW w:w="3413" w:type="dxa"/>
          </w:tcPr>
          <w:p w14:paraId="720E54C7" w14:textId="77777777" w:rsidR="00D50D5D" w:rsidRPr="000B0A8B" w:rsidRDefault="00D50D5D" w:rsidP="00D50D5D">
            <w:pPr>
              <w:widowControl/>
              <w:spacing w:before="240" w:line="360" w:lineRule="auto"/>
              <w:ind w:right="-70"/>
              <w:jc w:val="right"/>
              <w:rPr>
                <w:rFonts w:ascii="Academy" w:hAnsi="Academy"/>
                <w:snapToGrid w:val="0"/>
                <w:sz w:val="27"/>
                <w:szCs w:val="27"/>
                <w:lang w:val="en-US"/>
              </w:rPr>
            </w:pPr>
            <w:r w:rsidRPr="000B0A8B">
              <w:rPr>
                <w:snapToGrid w:val="0"/>
                <w:sz w:val="27"/>
                <w:szCs w:val="27"/>
              </w:rPr>
              <w:t xml:space="preserve">ПРОЕКТ </w:t>
            </w:r>
          </w:p>
        </w:tc>
      </w:tr>
    </w:tbl>
    <w:p w14:paraId="1E91C0C1" w14:textId="77777777" w:rsidR="00D50D5D" w:rsidRPr="000B0A8B" w:rsidRDefault="00D50D5D" w:rsidP="00D50D5D">
      <w:pPr>
        <w:widowControl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789"/>
      </w:tblGrid>
      <w:tr w:rsidR="00D50D5D" w:rsidRPr="000B0A8B" w14:paraId="02B58DE7" w14:textId="77777777" w:rsidTr="00B022FB">
        <w:trPr>
          <w:trHeight w:val="1302"/>
        </w:trPr>
        <w:tc>
          <w:tcPr>
            <w:tcW w:w="8789" w:type="dxa"/>
          </w:tcPr>
          <w:p w14:paraId="589C6402" w14:textId="77777777" w:rsidR="00D50D5D" w:rsidRPr="000B0A8B" w:rsidRDefault="00E05E58" w:rsidP="00B022FB">
            <w:pPr>
              <w:widowControl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0B0A8B">
              <w:rPr>
                <w:sz w:val="27"/>
                <w:szCs w:val="27"/>
              </w:rPr>
              <w:t xml:space="preserve">О </w:t>
            </w:r>
            <w:r w:rsidR="004E55A7" w:rsidRPr="000B0A8B">
              <w:rPr>
                <w:sz w:val="27"/>
                <w:szCs w:val="27"/>
              </w:rPr>
              <w:t xml:space="preserve">внесении изменений в </w:t>
            </w:r>
            <w:r w:rsidR="00763980" w:rsidRPr="000B0A8B">
              <w:rPr>
                <w:sz w:val="27"/>
                <w:szCs w:val="27"/>
              </w:rPr>
              <w:t xml:space="preserve">Положение о муниципальном контроле </w:t>
            </w:r>
            <w:r w:rsidR="007C36DA" w:rsidRPr="000B0A8B">
              <w:rPr>
                <w:sz w:val="27"/>
                <w:szCs w:val="27"/>
              </w:rPr>
      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Новосибирска</w:t>
            </w:r>
            <w:r w:rsidR="00763980" w:rsidRPr="000B0A8B">
              <w:rPr>
                <w:sz w:val="27"/>
                <w:szCs w:val="27"/>
              </w:rPr>
              <w:t>, утвержденно</w:t>
            </w:r>
            <w:r w:rsidR="002A3A2F" w:rsidRPr="000B0A8B">
              <w:rPr>
                <w:sz w:val="27"/>
                <w:szCs w:val="27"/>
              </w:rPr>
              <w:t>е</w:t>
            </w:r>
            <w:r w:rsidR="00763980" w:rsidRPr="000B0A8B">
              <w:rPr>
                <w:sz w:val="27"/>
                <w:szCs w:val="27"/>
              </w:rPr>
              <w:t xml:space="preserve"> </w:t>
            </w:r>
            <w:r w:rsidR="004E55A7" w:rsidRPr="000B0A8B">
              <w:rPr>
                <w:sz w:val="27"/>
                <w:szCs w:val="27"/>
              </w:rPr>
              <w:t xml:space="preserve">решением Совета депутатов </w:t>
            </w:r>
            <w:r w:rsidR="00F4614B" w:rsidRPr="000B0A8B">
              <w:rPr>
                <w:sz w:val="27"/>
                <w:szCs w:val="27"/>
              </w:rPr>
              <w:t xml:space="preserve">города </w:t>
            </w:r>
            <w:r w:rsidR="004E55A7" w:rsidRPr="000B0A8B">
              <w:rPr>
                <w:sz w:val="27"/>
                <w:szCs w:val="27"/>
              </w:rPr>
              <w:t xml:space="preserve">Новосибирска от </w:t>
            </w:r>
            <w:r w:rsidR="007C36DA" w:rsidRPr="000B0A8B">
              <w:rPr>
                <w:sz w:val="27"/>
                <w:szCs w:val="27"/>
              </w:rPr>
              <w:t>28.09</w:t>
            </w:r>
            <w:r w:rsidR="00763980" w:rsidRPr="000B0A8B">
              <w:rPr>
                <w:sz w:val="27"/>
                <w:szCs w:val="27"/>
              </w:rPr>
              <w:t>.202</w:t>
            </w:r>
            <w:r w:rsidR="007C36DA" w:rsidRPr="000B0A8B">
              <w:rPr>
                <w:sz w:val="27"/>
                <w:szCs w:val="27"/>
              </w:rPr>
              <w:t>2</w:t>
            </w:r>
            <w:r w:rsidR="004E55A7" w:rsidRPr="000B0A8B">
              <w:rPr>
                <w:sz w:val="27"/>
                <w:szCs w:val="27"/>
              </w:rPr>
              <w:t xml:space="preserve"> № </w:t>
            </w:r>
            <w:r w:rsidR="007C36DA" w:rsidRPr="000B0A8B">
              <w:rPr>
                <w:sz w:val="27"/>
                <w:szCs w:val="27"/>
              </w:rPr>
              <w:t>409</w:t>
            </w:r>
          </w:p>
        </w:tc>
      </w:tr>
    </w:tbl>
    <w:p w14:paraId="20B07466" w14:textId="77777777" w:rsidR="00B022FB" w:rsidRPr="000B0A8B" w:rsidRDefault="00B022FB" w:rsidP="00B022FB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177FE9AC" w14:textId="77777777" w:rsidR="00B022FB" w:rsidRPr="000B0A8B" w:rsidRDefault="00B022FB" w:rsidP="00B022FB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14:paraId="5BF48D83" w14:textId="13D618BE" w:rsidR="00F4614B" w:rsidRPr="000B0A8B" w:rsidRDefault="00F4614B" w:rsidP="00B022FB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B0A8B">
        <w:rPr>
          <w:sz w:val="27"/>
          <w:szCs w:val="27"/>
        </w:rPr>
        <w:t>В соответствии с Федеральными законами от 06.10.2003 №</w:t>
      </w:r>
      <w:r w:rsidRPr="000B0A8B">
        <w:rPr>
          <w:sz w:val="27"/>
          <w:szCs w:val="27"/>
          <w:lang w:val="en-US"/>
        </w:rPr>
        <w:t> </w:t>
      </w:r>
      <w:r w:rsidRPr="000B0A8B">
        <w:rPr>
          <w:sz w:val="27"/>
          <w:szCs w:val="27"/>
        </w:rPr>
        <w:t xml:space="preserve">131-ФЗ «Об общих принципах организации местного самоуправления в Российской Федерации», </w:t>
      </w:r>
      <w:r w:rsidR="0033155D" w:rsidRPr="000B0A8B">
        <w:rPr>
          <w:sz w:val="27"/>
          <w:szCs w:val="27"/>
        </w:rPr>
        <w:t>от 31.07.2020 № 248</w:t>
      </w:r>
      <w:r w:rsidRPr="000B0A8B">
        <w:rPr>
          <w:sz w:val="27"/>
          <w:szCs w:val="27"/>
        </w:rPr>
        <w:t>-ФЗ «</w:t>
      </w:r>
      <w:r w:rsidR="0033155D" w:rsidRPr="000B0A8B">
        <w:rPr>
          <w:sz w:val="27"/>
          <w:szCs w:val="27"/>
        </w:rPr>
        <w:t>О государственном контроле (надзоре) и муниципальном контроле в Российской Федерации»</w:t>
      </w:r>
      <w:r w:rsidRPr="000B0A8B">
        <w:rPr>
          <w:sz w:val="27"/>
          <w:szCs w:val="27"/>
        </w:rPr>
        <w:t>, руководствуясь статьей 35 Устава города Новосибирска, Совет депутатов города Новосибирска РЕШИЛ:</w:t>
      </w:r>
    </w:p>
    <w:p w14:paraId="4FE5D3BD" w14:textId="3CB54280" w:rsidR="001E1CBE" w:rsidRPr="000B0A8B" w:rsidRDefault="00D50D5D" w:rsidP="00B022FB">
      <w:pPr>
        <w:ind w:firstLine="709"/>
        <w:jc w:val="both"/>
        <w:rPr>
          <w:sz w:val="27"/>
          <w:szCs w:val="27"/>
        </w:rPr>
      </w:pPr>
      <w:r w:rsidRPr="000B0A8B">
        <w:rPr>
          <w:sz w:val="27"/>
          <w:szCs w:val="27"/>
        </w:rPr>
        <w:t>1. </w:t>
      </w:r>
      <w:r w:rsidR="001E1CBE" w:rsidRPr="000B0A8B">
        <w:rPr>
          <w:sz w:val="27"/>
          <w:szCs w:val="27"/>
        </w:rPr>
        <w:t xml:space="preserve">Внести в </w:t>
      </w:r>
      <w:r w:rsidR="007C36DA" w:rsidRPr="000B0A8B">
        <w:rPr>
          <w:sz w:val="27"/>
          <w:szCs w:val="27"/>
        </w:rPr>
        <w:t xml:space="preserve">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Новосибирска, утвержденное решением Совета депутатов города Новосибирска от 28.09.2022 № 409 </w:t>
      </w:r>
      <w:r w:rsidR="00C31C35" w:rsidRPr="000B0A8B">
        <w:rPr>
          <w:sz w:val="27"/>
          <w:szCs w:val="27"/>
        </w:rPr>
        <w:t>(в редакции решени</w:t>
      </w:r>
      <w:r w:rsidR="00B022FB" w:rsidRPr="000B0A8B">
        <w:rPr>
          <w:sz w:val="27"/>
          <w:szCs w:val="27"/>
        </w:rPr>
        <w:t>я</w:t>
      </w:r>
      <w:r w:rsidR="00C31C35" w:rsidRPr="000B0A8B">
        <w:rPr>
          <w:sz w:val="27"/>
          <w:szCs w:val="27"/>
        </w:rPr>
        <w:t xml:space="preserve"> Совета депутатов города Новосибирска от</w:t>
      </w:r>
      <w:r w:rsidR="007C36DA" w:rsidRPr="000B0A8B">
        <w:rPr>
          <w:sz w:val="27"/>
          <w:szCs w:val="27"/>
        </w:rPr>
        <w:t xml:space="preserve"> 14.02.2024 № 657</w:t>
      </w:r>
      <w:r w:rsidR="00C31C35" w:rsidRPr="000B0A8B">
        <w:rPr>
          <w:sz w:val="27"/>
          <w:szCs w:val="27"/>
        </w:rPr>
        <w:t>)</w:t>
      </w:r>
      <w:r w:rsidR="001E1CBE" w:rsidRPr="000B0A8B">
        <w:rPr>
          <w:sz w:val="27"/>
          <w:szCs w:val="27"/>
        </w:rPr>
        <w:t>, следующие изменения:</w:t>
      </w:r>
    </w:p>
    <w:p w14:paraId="47F1CD5E" w14:textId="77777777" w:rsidR="00810FA7" w:rsidRPr="000B0A8B" w:rsidRDefault="00810FA7" w:rsidP="00810FA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B0A8B">
        <w:rPr>
          <w:color w:val="000000"/>
          <w:sz w:val="27"/>
          <w:szCs w:val="27"/>
        </w:rPr>
        <w:t>1.1. Пункт 2.5 после слова «лицо» дополнить словами «</w:t>
      </w:r>
      <w:r w:rsidRPr="000B0A8B">
        <w:rPr>
          <w:sz w:val="27"/>
          <w:szCs w:val="27"/>
        </w:rPr>
        <w:t>, в том числе с использованием федеральной государственной информационной системы «Единый портал государственных и муниципальных услуг (функций)»,».</w:t>
      </w:r>
    </w:p>
    <w:p w14:paraId="226062FF" w14:textId="77777777" w:rsidR="00810FA7" w:rsidRPr="000B0A8B" w:rsidRDefault="00810FA7" w:rsidP="00810FA7">
      <w:pPr>
        <w:ind w:firstLine="709"/>
        <w:jc w:val="both"/>
        <w:rPr>
          <w:color w:val="000000"/>
          <w:sz w:val="27"/>
          <w:szCs w:val="27"/>
        </w:rPr>
      </w:pPr>
      <w:r w:rsidRPr="000B0A8B">
        <w:rPr>
          <w:color w:val="000000"/>
          <w:sz w:val="27"/>
          <w:szCs w:val="27"/>
        </w:rPr>
        <w:t>1.2. Пункт 2.7 изложить в следующей редакции:</w:t>
      </w:r>
    </w:p>
    <w:p w14:paraId="66C28DED" w14:textId="77777777" w:rsidR="00810FA7" w:rsidRPr="000B0A8B" w:rsidRDefault="00810FA7" w:rsidP="00810FA7">
      <w:pPr>
        <w:pStyle w:val="af0"/>
        <w:ind w:firstLine="709"/>
        <w:jc w:val="both"/>
        <w:rPr>
          <w:sz w:val="27"/>
          <w:szCs w:val="27"/>
        </w:rPr>
      </w:pPr>
      <w:r w:rsidRPr="000B0A8B">
        <w:rPr>
          <w:rFonts w:eastAsia="Times New Roman"/>
          <w:color w:val="000000"/>
          <w:sz w:val="27"/>
          <w:szCs w:val="27"/>
        </w:rPr>
        <w:t>«2.7. </w:t>
      </w:r>
      <w:r w:rsidRPr="000B0A8B">
        <w:rPr>
          <w:sz w:val="27"/>
          <w:szCs w:val="27"/>
        </w:rPr>
        <w:t>Проведение плановых контрольных мероприятий, обязательных профилактических визитов в отношении объектов контроля в зависимости от присвоенной категории риска осуществляется со следующей периодичностью:</w:t>
      </w:r>
    </w:p>
    <w:p w14:paraId="59B88A21" w14:textId="0B45E48C" w:rsidR="00810FA7" w:rsidRPr="000B0A8B" w:rsidRDefault="00810FA7" w:rsidP="00116025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B0A8B">
        <w:rPr>
          <w:sz w:val="27"/>
          <w:szCs w:val="27"/>
        </w:rPr>
        <w:t>не менее одного, но не более двух плановых контрольных мероприятий в год, один обязательный профилактический визит в год – для объектов контроля, отнесенных к категории чрезвычайно высокого риска;</w:t>
      </w:r>
    </w:p>
    <w:p w14:paraId="1797FE3D" w14:textId="29341C50" w:rsidR="00810FA7" w:rsidRPr="000B0A8B" w:rsidRDefault="00810FA7" w:rsidP="00116025">
      <w:pPr>
        <w:widowControl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B0A8B">
        <w:rPr>
          <w:sz w:val="27"/>
          <w:szCs w:val="27"/>
        </w:rPr>
        <w:t>одно плановое контрольное мероприятие в два года либо один обязательный профилактический визит в год – для объектов контроля, отнесенных к категории высокого риска;</w:t>
      </w:r>
    </w:p>
    <w:p w14:paraId="50CBAD44" w14:textId="410567CB" w:rsidR="00810FA7" w:rsidRPr="000B0A8B" w:rsidRDefault="00810FA7" w:rsidP="00810FA7">
      <w:pPr>
        <w:pStyle w:val="af0"/>
        <w:ind w:firstLine="709"/>
        <w:jc w:val="both"/>
        <w:rPr>
          <w:sz w:val="27"/>
          <w:szCs w:val="27"/>
        </w:rPr>
      </w:pPr>
      <w:r w:rsidRPr="000B0A8B">
        <w:rPr>
          <w:sz w:val="27"/>
          <w:szCs w:val="27"/>
        </w:rPr>
        <w:t xml:space="preserve">одно плановое контрольное мероприятие в </w:t>
      </w:r>
      <w:r w:rsidR="00116025" w:rsidRPr="000B0A8B">
        <w:rPr>
          <w:sz w:val="27"/>
          <w:szCs w:val="27"/>
        </w:rPr>
        <w:t>три</w:t>
      </w:r>
      <w:r w:rsidRPr="000B0A8B">
        <w:rPr>
          <w:sz w:val="27"/>
          <w:szCs w:val="27"/>
        </w:rPr>
        <w:t xml:space="preserve"> года, обязательный профилактический визит в соответствии с периодичностью, определенной Правительством Российской Федерации, – для объектов контроля, отнесенных к категории среднего риска;</w:t>
      </w:r>
    </w:p>
    <w:p w14:paraId="3F2482BB" w14:textId="77777777" w:rsidR="00810FA7" w:rsidRPr="000B0A8B" w:rsidRDefault="00810FA7" w:rsidP="00810FA7">
      <w:pPr>
        <w:pStyle w:val="af0"/>
        <w:ind w:firstLine="709"/>
        <w:jc w:val="both"/>
        <w:rPr>
          <w:sz w:val="27"/>
          <w:szCs w:val="27"/>
        </w:rPr>
      </w:pPr>
      <w:r w:rsidRPr="000B0A8B">
        <w:rPr>
          <w:sz w:val="27"/>
          <w:szCs w:val="27"/>
        </w:rPr>
        <w:t xml:space="preserve">В отношении объектов контроля, отнесенных к категории низкого риска, </w:t>
      </w:r>
      <w:r w:rsidRPr="000B0A8B">
        <w:rPr>
          <w:color w:val="000000"/>
          <w:sz w:val="27"/>
          <w:szCs w:val="27"/>
        </w:rPr>
        <w:t>плановые контрольные мероприятия, обязательные профилактические визиты в соответствии с пунктом 1 части 1 статьи 52.1 Федерального закона № 248-ФЗ не проводятся.».</w:t>
      </w:r>
    </w:p>
    <w:p w14:paraId="76B80AB6" w14:textId="77777777" w:rsidR="00810FA7" w:rsidRPr="000B0A8B" w:rsidRDefault="00810FA7" w:rsidP="00810FA7">
      <w:pPr>
        <w:ind w:firstLine="709"/>
        <w:jc w:val="both"/>
        <w:rPr>
          <w:color w:val="000000"/>
          <w:sz w:val="27"/>
          <w:szCs w:val="27"/>
        </w:rPr>
      </w:pPr>
      <w:r w:rsidRPr="000B0A8B">
        <w:rPr>
          <w:color w:val="000000"/>
          <w:sz w:val="27"/>
          <w:szCs w:val="27"/>
        </w:rPr>
        <w:t>1.3. Дополнить пунктом 2.8 следующего содержания:</w:t>
      </w:r>
    </w:p>
    <w:p w14:paraId="0D7FCC99" w14:textId="77777777" w:rsidR="00810FA7" w:rsidRPr="000B0A8B" w:rsidRDefault="00810FA7" w:rsidP="00810FA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B0A8B">
        <w:rPr>
          <w:color w:val="000000"/>
          <w:sz w:val="27"/>
          <w:szCs w:val="27"/>
        </w:rPr>
        <w:t>«2.8. </w:t>
      </w:r>
      <w:r w:rsidRPr="000B0A8B">
        <w:rPr>
          <w:sz w:val="27"/>
          <w:szCs w:val="27"/>
        </w:rPr>
        <w:t xml:space="preserve">В целях оценки риска причинения вреда (ущерба) охраняемым законом ценностям при принятии решения о проведении и выборе вида внепланового </w:t>
      </w:r>
      <w:r w:rsidRPr="000B0A8B">
        <w:rPr>
          <w:sz w:val="27"/>
          <w:szCs w:val="27"/>
        </w:rPr>
        <w:lastRenderedPageBreak/>
        <w:t>контрольного мероприятия используются индикаторы риска нарушения обязательных требований согласно приложению 2 к Положению.».</w:t>
      </w:r>
    </w:p>
    <w:p w14:paraId="7AD8D362" w14:textId="77777777" w:rsidR="00810FA7" w:rsidRPr="000B0A8B" w:rsidRDefault="00810FA7" w:rsidP="00810FA7">
      <w:pPr>
        <w:ind w:firstLine="709"/>
        <w:jc w:val="both"/>
        <w:rPr>
          <w:color w:val="000000"/>
          <w:sz w:val="27"/>
          <w:szCs w:val="27"/>
        </w:rPr>
      </w:pPr>
      <w:r w:rsidRPr="000B0A8B">
        <w:rPr>
          <w:color w:val="000000"/>
          <w:sz w:val="27"/>
          <w:szCs w:val="27"/>
        </w:rPr>
        <w:t>1.4. Пункт 3.4 дополнить словами «либо принимает меры, предусмотренные Федеральным законом № 248-ФЗ».</w:t>
      </w:r>
    </w:p>
    <w:p w14:paraId="6B325394" w14:textId="77777777" w:rsidR="00810FA7" w:rsidRPr="000B0A8B" w:rsidRDefault="00810FA7" w:rsidP="00810FA7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0B0A8B">
        <w:rPr>
          <w:color w:val="000000"/>
          <w:sz w:val="27"/>
          <w:szCs w:val="27"/>
        </w:rPr>
        <w:t>1.5. Абзац второй пункта 3.8 дополнить словами «,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требований».</w:t>
      </w:r>
    </w:p>
    <w:p w14:paraId="04BD5413" w14:textId="77777777" w:rsidR="00810FA7" w:rsidRPr="000B0A8B" w:rsidRDefault="00810FA7" w:rsidP="00810FA7">
      <w:pPr>
        <w:tabs>
          <w:tab w:val="left" w:pos="4789"/>
        </w:tabs>
        <w:ind w:firstLine="709"/>
        <w:jc w:val="both"/>
        <w:rPr>
          <w:color w:val="000000"/>
          <w:sz w:val="27"/>
          <w:szCs w:val="27"/>
        </w:rPr>
      </w:pPr>
      <w:r w:rsidRPr="000B0A8B">
        <w:rPr>
          <w:color w:val="000000"/>
          <w:sz w:val="27"/>
          <w:szCs w:val="27"/>
        </w:rPr>
        <w:t>1.6. Пункт 3.10 изложить в следующей редакции:</w:t>
      </w:r>
    </w:p>
    <w:p w14:paraId="6E4F0164" w14:textId="77777777" w:rsidR="00810FA7" w:rsidRPr="000B0A8B" w:rsidRDefault="00810FA7" w:rsidP="00810FA7">
      <w:pPr>
        <w:tabs>
          <w:tab w:val="left" w:pos="4789"/>
        </w:tabs>
        <w:ind w:firstLine="709"/>
        <w:jc w:val="both"/>
        <w:rPr>
          <w:color w:val="000000"/>
          <w:sz w:val="27"/>
          <w:szCs w:val="27"/>
        </w:rPr>
      </w:pPr>
      <w:r w:rsidRPr="000B0A8B">
        <w:rPr>
          <w:color w:val="000000"/>
          <w:sz w:val="27"/>
          <w:szCs w:val="27"/>
        </w:rPr>
        <w:t>«3.10. 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67F544C6" w14:textId="77777777" w:rsidR="00810FA7" w:rsidRPr="000B0A8B" w:rsidRDefault="00810FA7" w:rsidP="00810FA7">
      <w:pPr>
        <w:tabs>
          <w:tab w:val="left" w:pos="4789"/>
        </w:tabs>
        <w:ind w:firstLine="709"/>
        <w:jc w:val="both"/>
        <w:rPr>
          <w:color w:val="000000"/>
          <w:sz w:val="27"/>
          <w:szCs w:val="27"/>
        </w:rPr>
      </w:pPr>
      <w:r w:rsidRPr="000B0A8B">
        <w:rPr>
          <w:color w:val="000000"/>
          <w:sz w:val="27"/>
          <w:szCs w:val="27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475C4C0D" w14:textId="77777777" w:rsidR="00810FA7" w:rsidRPr="000B0A8B" w:rsidRDefault="00810FA7" w:rsidP="00810FA7">
      <w:pPr>
        <w:tabs>
          <w:tab w:val="left" w:pos="4789"/>
        </w:tabs>
        <w:ind w:firstLine="709"/>
        <w:jc w:val="both"/>
        <w:rPr>
          <w:color w:val="000000"/>
          <w:sz w:val="27"/>
          <w:szCs w:val="27"/>
        </w:rPr>
      </w:pPr>
      <w:r w:rsidRPr="000B0A8B">
        <w:rPr>
          <w:color w:val="000000"/>
          <w:sz w:val="27"/>
          <w:szCs w:val="27"/>
        </w:rPr>
        <w:t>Профилактический визит проводится по инициативе контрольного органа (обязательный профилактический визит) в соответствии со статьей 52.1 Федерального закона № 248-ФЗ или по инициативе контролируемого лица в соответствии со статьей 52.2 Федерального закона № 248-ФЗ.».</w:t>
      </w:r>
    </w:p>
    <w:p w14:paraId="3ADE6CAF" w14:textId="77777777" w:rsidR="00810FA7" w:rsidRPr="000B0A8B" w:rsidRDefault="00810FA7" w:rsidP="00810FA7">
      <w:pPr>
        <w:ind w:firstLine="709"/>
        <w:jc w:val="both"/>
        <w:rPr>
          <w:color w:val="000000"/>
          <w:sz w:val="27"/>
          <w:szCs w:val="27"/>
        </w:rPr>
      </w:pPr>
      <w:r w:rsidRPr="000B0A8B">
        <w:rPr>
          <w:color w:val="000000"/>
          <w:sz w:val="27"/>
          <w:szCs w:val="27"/>
        </w:rPr>
        <w:t>1.7. Пункт 4.2 дополнить абзацем следующего содержания:</w:t>
      </w:r>
    </w:p>
    <w:p w14:paraId="01FC46E0" w14:textId="77777777" w:rsidR="00810FA7" w:rsidRPr="000B0A8B" w:rsidRDefault="00810FA7" w:rsidP="00810FA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B0A8B">
        <w:rPr>
          <w:color w:val="000000"/>
          <w:sz w:val="27"/>
          <w:szCs w:val="27"/>
        </w:rPr>
        <w:t>«</w:t>
      </w:r>
      <w:r w:rsidRPr="000B0A8B">
        <w:rPr>
          <w:sz w:val="27"/>
          <w:szCs w:val="27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согласования.».</w:t>
      </w:r>
    </w:p>
    <w:p w14:paraId="4637B5EC" w14:textId="77777777" w:rsidR="00810FA7" w:rsidRPr="000B0A8B" w:rsidRDefault="00810FA7" w:rsidP="00810FA7">
      <w:pPr>
        <w:ind w:firstLine="709"/>
        <w:jc w:val="both"/>
        <w:rPr>
          <w:color w:val="000000"/>
          <w:sz w:val="27"/>
          <w:szCs w:val="27"/>
        </w:rPr>
      </w:pPr>
      <w:r w:rsidRPr="000B0A8B">
        <w:rPr>
          <w:color w:val="000000"/>
          <w:sz w:val="27"/>
          <w:szCs w:val="27"/>
        </w:rPr>
        <w:t>1.8. Пункт 4.4 изложить в следующей редакции:</w:t>
      </w:r>
    </w:p>
    <w:p w14:paraId="624B0191" w14:textId="77777777" w:rsidR="00810FA7" w:rsidRPr="000B0A8B" w:rsidRDefault="00810FA7" w:rsidP="00810FA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B0A8B">
        <w:rPr>
          <w:color w:val="000000"/>
          <w:sz w:val="27"/>
          <w:szCs w:val="27"/>
        </w:rPr>
        <w:t>«4.4. </w:t>
      </w:r>
      <w:r w:rsidRPr="000B0A8B">
        <w:rPr>
          <w:sz w:val="27"/>
          <w:szCs w:val="27"/>
        </w:rPr>
        <w:t>Внеплановые контрольные мероприятия, за исключением внеплановых контрольных мероприятий без взаимодействия с контролируемыми лицами, проводятся по основаниям, предусмотренным пунктами 1, 3 – 9 части 1 статьи 57 Федерального закона № 248-ФЗ.».</w:t>
      </w:r>
    </w:p>
    <w:p w14:paraId="7287F88E" w14:textId="0A38D751" w:rsidR="00810FA7" w:rsidRPr="000B0A8B" w:rsidRDefault="00810FA7" w:rsidP="00810FA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B0A8B">
        <w:rPr>
          <w:color w:val="000000"/>
          <w:sz w:val="27"/>
          <w:szCs w:val="27"/>
        </w:rPr>
        <w:t>1.9. В подпункте 4.6.1 слова «</w:t>
      </w:r>
      <w:r w:rsidRPr="000B0A8B">
        <w:rPr>
          <w:sz w:val="27"/>
          <w:szCs w:val="27"/>
        </w:rPr>
        <w:t>срока, указанного в пункте 4.7» заменить словами «сроков, указанных в абзацах втором</w:t>
      </w:r>
      <w:r w:rsidR="003E208C" w:rsidRPr="000B0A8B">
        <w:rPr>
          <w:sz w:val="27"/>
          <w:szCs w:val="27"/>
        </w:rPr>
        <w:t xml:space="preserve"> –</w:t>
      </w:r>
      <w:r w:rsidR="00511353" w:rsidRPr="000B0A8B">
        <w:rPr>
          <w:sz w:val="27"/>
          <w:szCs w:val="27"/>
        </w:rPr>
        <w:t xml:space="preserve"> четвертом</w:t>
      </w:r>
      <w:r w:rsidRPr="000B0A8B">
        <w:rPr>
          <w:sz w:val="27"/>
          <w:szCs w:val="27"/>
        </w:rPr>
        <w:t xml:space="preserve"> пункта 2.7».</w:t>
      </w:r>
    </w:p>
    <w:p w14:paraId="65575A77" w14:textId="77777777" w:rsidR="00810FA7" w:rsidRPr="000B0A8B" w:rsidRDefault="00810FA7" w:rsidP="00810FA7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0B0A8B">
        <w:rPr>
          <w:color w:val="000000"/>
          <w:sz w:val="27"/>
          <w:szCs w:val="27"/>
        </w:rPr>
        <w:t>1.10. Пункт 4.7 признать утратившим силу.</w:t>
      </w:r>
    </w:p>
    <w:p w14:paraId="250F32A5" w14:textId="77777777" w:rsidR="00E92F08" w:rsidRPr="000B0A8B" w:rsidRDefault="00E92F08" w:rsidP="00B022FB">
      <w:pPr>
        <w:ind w:firstLine="709"/>
        <w:jc w:val="both"/>
        <w:rPr>
          <w:sz w:val="27"/>
          <w:szCs w:val="27"/>
        </w:rPr>
      </w:pPr>
      <w:r w:rsidRPr="000B0A8B">
        <w:rPr>
          <w:sz w:val="27"/>
          <w:szCs w:val="27"/>
        </w:rPr>
        <w:t>2</w:t>
      </w:r>
      <w:r w:rsidR="00D50D5D" w:rsidRPr="000B0A8B">
        <w:rPr>
          <w:sz w:val="27"/>
          <w:szCs w:val="27"/>
        </w:rPr>
        <w:t>. </w:t>
      </w:r>
      <w:r w:rsidR="007D64EB" w:rsidRPr="000B0A8B">
        <w:rPr>
          <w:color w:val="000000"/>
          <w:sz w:val="27"/>
          <w:szCs w:val="27"/>
        </w:rPr>
        <w:t>Решение вступает в силу на следующий день после его официального опубликования</w:t>
      </w:r>
      <w:r w:rsidRPr="000B0A8B">
        <w:rPr>
          <w:sz w:val="27"/>
          <w:szCs w:val="27"/>
        </w:rPr>
        <w:t>.</w:t>
      </w:r>
    </w:p>
    <w:p w14:paraId="5316AA86" w14:textId="656C0A43" w:rsidR="00D50D5D" w:rsidRPr="000B0A8B" w:rsidRDefault="00E92F08" w:rsidP="00B022FB">
      <w:pPr>
        <w:ind w:firstLine="709"/>
        <w:jc w:val="both"/>
        <w:rPr>
          <w:sz w:val="27"/>
          <w:szCs w:val="27"/>
        </w:rPr>
      </w:pPr>
      <w:r w:rsidRPr="000B0A8B">
        <w:rPr>
          <w:sz w:val="27"/>
          <w:szCs w:val="27"/>
        </w:rPr>
        <w:t>3</w:t>
      </w:r>
      <w:r w:rsidR="00D50D5D" w:rsidRPr="000B0A8B">
        <w:rPr>
          <w:sz w:val="27"/>
          <w:szCs w:val="27"/>
        </w:rPr>
        <w:t xml:space="preserve">. Контроль за исполнением решения возложить на </w:t>
      </w:r>
      <w:r w:rsidR="00791BF7" w:rsidRPr="000B0A8B">
        <w:rPr>
          <w:sz w:val="27"/>
          <w:szCs w:val="27"/>
        </w:rPr>
        <w:t>постоянную комиссию Совета депутатов города Новосибирска по городскому хозяйству</w:t>
      </w:r>
      <w:r w:rsidR="00D50D5D" w:rsidRPr="000B0A8B">
        <w:rPr>
          <w:sz w:val="27"/>
          <w:szCs w:val="27"/>
        </w:rPr>
        <w:t>.</w:t>
      </w:r>
    </w:p>
    <w:p w14:paraId="7CD2905E" w14:textId="7977BFEC" w:rsidR="00511353" w:rsidRPr="000B0A8B" w:rsidRDefault="00511353" w:rsidP="00B022FB">
      <w:pPr>
        <w:ind w:firstLine="709"/>
        <w:jc w:val="both"/>
        <w:rPr>
          <w:sz w:val="27"/>
          <w:szCs w:val="27"/>
        </w:rPr>
      </w:pPr>
    </w:p>
    <w:p w14:paraId="020AC97C" w14:textId="77777777" w:rsidR="00511353" w:rsidRPr="000B0A8B" w:rsidRDefault="00511353" w:rsidP="00B022FB">
      <w:pPr>
        <w:ind w:firstLine="709"/>
        <w:jc w:val="both"/>
        <w:rPr>
          <w:sz w:val="27"/>
          <w:szCs w:val="27"/>
        </w:rPr>
      </w:pPr>
    </w:p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87"/>
        <w:gridCol w:w="5670"/>
      </w:tblGrid>
      <w:tr w:rsidR="00511353" w:rsidRPr="000B0A8B" w14:paraId="6C05F4B8" w14:textId="77777777" w:rsidTr="00FF580E">
        <w:tc>
          <w:tcPr>
            <w:tcW w:w="4287" w:type="dxa"/>
            <w:hideMark/>
          </w:tcPr>
          <w:p w14:paraId="13E0DA9F" w14:textId="77777777" w:rsidR="00511353" w:rsidRPr="000B0A8B" w:rsidRDefault="00511353" w:rsidP="00FF580E">
            <w:pPr>
              <w:ind w:left="34"/>
              <w:jc w:val="both"/>
              <w:rPr>
                <w:sz w:val="27"/>
                <w:szCs w:val="27"/>
              </w:rPr>
            </w:pPr>
            <w:r w:rsidRPr="000B0A8B">
              <w:rPr>
                <w:sz w:val="27"/>
                <w:szCs w:val="27"/>
              </w:rPr>
              <w:t>Председатель Совета депутатов города Новосибирска</w:t>
            </w:r>
          </w:p>
          <w:p w14:paraId="342FD410" w14:textId="77777777" w:rsidR="00511353" w:rsidRPr="000B0A8B" w:rsidRDefault="00511353" w:rsidP="00FF580E">
            <w:pPr>
              <w:ind w:left="34"/>
              <w:jc w:val="both"/>
              <w:rPr>
                <w:sz w:val="27"/>
                <w:szCs w:val="27"/>
              </w:rPr>
            </w:pPr>
          </w:p>
          <w:p w14:paraId="29E74809" w14:textId="77777777" w:rsidR="00511353" w:rsidRPr="000B0A8B" w:rsidRDefault="00511353" w:rsidP="00FF580E">
            <w:pPr>
              <w:ind w:left="34"/>
              <w:jc w:val="right"/>
              <w:rPr>
                <w:sz w:val="27"/>
                <w:szCs w:val="27"/>
              </w:rPr>
            </w:pPr>
            <w:r w:rsidRPr="000B0A8B">
              <w:rPr>
                <w:sz w:val="27"/>
                <w:szCs w:val="27"/>
              </w:rPr>
              <w:t>Д. В. Асанцев</w:t>
            </w:r>
          </w:p>
        </w:tc>
        <w:tc>
          <w:tcPr>
            <w:tcW w:w="5670" w:type="dxa"/>
          </w:tcPr>
          <w:p w14:paraId="28C357C7" w14:textId="77777777" w:rsidR="00511353" w:rsidRPr="000B0A8B" w:rsidRDefault="00511353" w:rsidP="00FF580E">
            <w:pPr>
              <w:keepNext/>
              <w:widowControl/>
              <w:ind w:left="-108" w:right="-249"/>
              <w:jc w:val="right"/>
              <w:outlineLvl w:val="6"/>
              <w:rPr>
                <w:sz w:val="27"/>
                <w:szCs w:val="27"/>
              </w:rPr>
            </w:pPr>
            <w:r w:rsidRPr="000B0A8B">
              <w:rPr>
                <w:sz w:val="27"/>
                <w:szCs w:val="27"/>
              </w:rPr>
              <w:t>Мэр города Новосибирска</w:t>
            </w:r>
          </w:p>
          <w:p w14:paraId="690B2899" w14:textId="77777777" w:rsidR="00511353" w:rsidRPr="000B0A8B" w:rsidRDefault="00511353" w:rsidP="00FF580E">
            <w:pPr>
              <w:ind w:left="-108" w:right="-249"/>
              <w:rPr>
                <w:sz w:val="27"/>
                <w:szCs w:val="27"/>
              </w:rPr>
            </w:pPr>
          </w:p>
          <w:p w14:paraId="6C2159B9" w14:textId="77777777" w:rsidR="00511353" w:rsidRPr="000B0A8B" w:rsidRDefault="00511353" w:rsidP="00FF580E">
            <w:pPr>
              <w:ind w:left="-108" w:right="-249"/>
              <w:rPr>
                <w:sz w:val="27"/>
                <w:szCs w:val="27"/>
              </w:rPr>
            </w:pPr>
          </w:p>
          <w:p w14:paraId="567BF229" w14:textId="77777777" w:rsidR="00511353" w:rsidRPr="000B0A8B" w:rsidRDefault="00511353" w:rsidP="00FF580E">
            <w:pPr>
              <w:keepNext/>
              <w:widowControl/>
              <w:ind w:left="-108" w:right="-108"/>
              <w:jc w:val="right"/>
              <w:outlineLvl w:val="6"/>
              <w:rPr>
                <w:sz w:val="27"/>
                <w:szCs w:val="27"/>
              </w:rPr>
            </w:pPr>
            <w:r w:rsidRPr="000B0A8B">
              <w:rPr>
                <w:sz w:val="27"/>
                <w:szCs w:val="27"/>
              </w:rPr>
              <w:t xml:space="preserve">М. Г. Кудрявцев </w:t>
            </w:r>
          </w:p>
        </w:tc>
      </w:tr>
    </w:tbl>
    <w:p w14:paraId="2798B491" w14:textId="77777777" w:rsidR="00D50D5D" w:rsidRPr="000B0A8B" w:rsidRDefault="00D50D5D" w:rsidP="00B022FB">
      <w:pPr>
        <w:ind w:firstLine="709"/>
        <w:jc w:val="both"/>
      </w:pPr>
    </w:p>
    <w:p w14:paraId="715448F7" w14:textId="387CEC77" w:rsidR="00511353" w:rsidRPr="000B0A8B" w:rsidRDefault="00511353" w:rsidP="00AB55BB">
      <w:pPr>
        <w:shd w:val="clear" w:color="auto" w:fill="FFFFFF"/>
        <w:tabs>
          <w:tab w:val="left" w:pos="355"/>
        </w:tabs>
        <w:adjustRightInd w:val="0"/>
        <w:spacing w:line="322" w:lineRule="exact"/>
        <w:rPr>
          <w:color w:val="000000"/>
          <w:spacing w:val="-4"/>
        </w:rPr>
        <w:sectPr w:rsidR="00511353" w:rsidRPr="000B0A8B" w:rsidSect="00B526D8">
          <w:headerReference w:type="default" r:id="rId8"/>
          <w:endnotePr>
            <w:numFmt w:val="decimal"/>
          </w:endnotePr>
          <w:type w:val="continuous"/>
          <w:pgSz w:w="11907" w:h="16840"/>
          <w:pgMar w:top="1134" w:right="567" w:bottom="709" w:left="1418" w:header="720" w:footer="720" w:gutter="0"/>
          <w:pgNumType w:start="1"/>
          <w:cols w:space="720"/>
          <w:titlePg/>
        </w:sectPr>
      </w:pPr>
    </w:p>
    <w:p w14:paraId="28C043AC" w14:textId="77777777" w:rsidR="00917E34" w:rsidRDefault="00917E34" w:rsidP="000D0AD6">
      <w:bookmarkStart w:id="0" w:name="_GoBack"/>
      <w:bookmarkEnd w:id="0"/>
    </w:p>
    <w:sectPr w:rsidR="00917E34" w:rsidSect="00162B4F">
      <w:headerReference w:type="default" r:id="rId9"/>
      <w:endnotePr>
        <w:numFmt w:val="decimal"/>
      </w:endnotePr>
      <w:pgSz w:w="11907" w:h="16840"/>
      <w:pgMar w:top="1134" w:right="567" w:bottom="79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14306B" w14:textId="77777777" w:rsidR="005257FC" w:rsidRDefault="005257FC">
      <w:r>
        <w:separator/>
      </w:r>
    </w:p>
  </w:endnote>
  <w:endnote w:type="continuationSeparator" w:id="0">
    <w:p w14:paraId="474B2F7F" w14:textId="77777777" w:rsidR="005257FC" w:rsidRDefault="0052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56F3F" w14:textId="77777777" w:rsidR="005257FC" w:rsidRDefault="005257FC">
      <w:r>
        <w:separator/>
      </w:r>
    </w:p>
  </w:footnote>
  <w:footnote w:type="continuationSeparator" w:id="0">
    <w:p w14:paraId="4A048454" w14:textId="77777777" w:rsidR="005257FC" w:rsidRDefault="00525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F64C7" w14:textId="4A93AAAA" w:rsidR="00D50D5D" w:rsidRPr="008A15B3" w:rsidRDefault="00B66A63">
    <w:pPr>
      <w:pStyle w:val="a3"/>
      <w:framePr w:wrap="auto" w:vAnchor="text" w:hAnchor="margin" w:xAlign="center" w:y="1"/>
      <w:widowControl/>
      <w:rPr>
        <w:rStyle w:val="a5"/>
        <w:rFonts w:eastAsiaTheme="majorEastAsia"/>
        <w:sz w:val="24"/>
      </w:rPr>
    </w:pPr>
    <w:r w:rsidRPr="008A15B3">
      <w:rPr>
        <w:rStyle w:val="a5"/>
        <w:rFonts w:eastAsiaTheme="majorEastAsia"/>
        <w:sz w:val="24"/>
      </w:rPr>
      <w:fldChar w:fldCharType="begin"/>
    </w:r>
    <w:r w:rsidR="00D50D5D" w:rsidRPr="008A15B3">
      <w:rPr>
        <w:rStyle w:val="a5"/>
        <w:rFonts w:eastAsiaTheme="majorEastAsia"/>
        <w:sz w:val="24"/>
      </w:rPr>
      <w:instrText xml:space="preserve">PAGE  </w:instrText>
    </w:r>
    <w:r w:rsidRPr="008A15B3">
      <w:rPr>
        <w:rStyle w:val="a5"/>
        <w:rFonts w:eastAsiaTheme="majorEastAsia"/>
        <w:sz w:val="24"/>
      </w:rPr>
      <w:fldChar w:fldCharType="separate"/>
    </w:r>
    <w:r w:rsidR="00A07749">
      <w:rPr>
        <w:rStyle w:val="a5"/>
        <w:rFonts w:eastAsiaTheme="majorEastAsia"/>
        <w:noProof/>
        <w:sz w:val="24"/>
      </w:rPr>
      <w:t>2</w:t>
    </w:r>
    <w:r w:rsidRPr="008A15B3">
      <w:rPr>
        <w:rStyle w:val="a5"/>
        <w:rFonts w:eastAsiaTheme="majorEastAsia"/>
        <w:sz w:val="24"/>
      </w:rPr>
      <w:fldChar w:fldCharType="end"/>
    </w:r>
  </w:p>
  <w:p w14:paraId="4B2A0334" w14:textId="77777777" w:rsidR="00D50D5D" w:rsidRDefault="00D50D5D">
    <w:pPr>
      <w:pStyle w:val="a3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CB716" w14:textId="77777777" w:rsidR="008A3413" w:rsidRPr="008A3413" w:rsidRDefault="00B66A63">
    <w:pPr>
      <w:pStyle w:val="a3"/>
      <w:jc w:val="center"/>
      <w:rPr>
        <w:sz w:val="24"/>
        <w:szCs w:val="24"/>
      </w:rPr>
    </w:pPr>
    <w:r w:rsidRPr="008A3413">
      <w:rPr>
        <w:sz w:val="24"/>
        <w:szCs w:val="24"/>
      </w:rPr>
      <w:fldChar w:fldCharType="begin"/>
    </w:r>
    <w:r w:rsidR="008A3413" w:rsidRPr="008A3413">
      <w:rPr>
        <w:sz w:val="24"/>
        <w:szCs w:val="24"/>
      </w:rPr>
      <w:instrText>PAGE   \* MERGEFORMAT</w:instrText>
    </w:r>
    <w:r w:rsidRPr="008A3413">
      <w:rPr>
        <w:sz w:val="24"/>
        <w:szCs w:val="24"/>
      </w:rPr>
      <w:fldChar w:fldCharType="separate"/>
    </w:r>
    <w:r w:rsidR="000D0AD6">
      <w:rPr>
        <w:noProof/>
        <w:sz w:val="24"/>
        <w:szCs w:val="24"/>
      </w:rPr>
      <w:t>2</w:t>
    </w:r>
    <w:r w:rsidRPr="008A341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3B"/>
    <w:rsid w:val="0000049C"/>
    <w:rsid w:val="00000731"/>
    <w:rsid w:val="0000348B"/>
    <w:rsid w:val="0000790A"/>
    <w:rsid w:val="00007AEA"/>
    <w:rsid w:val="00012FA2"/>
    <w:rsid w:val="00014634"/>
    <w:rsid w:val="00014BD6"/>
    <w:rsid w:val="000152B1"/>
    <w:rsid w:val="00015463"/>
    <w:rsid w:val="0002335E"/>
    <w:rsid w:val="0003047A"/>
    <w:rsid w:val="000324D9"/>
    <w:rsid w:val="00032C23"/>
    <w:rsid w:val="000333CB"/>
    <w:rsid w:val="000414F5"/>
    <w:rsid w:val="00041F20"/>
    <w:rsid w:val="00043A64"/>
    <w:rsid w:val="00051732"/>
    <w:rsid w:val="0005367B"/>
    <w:rsid w:val="00054A7B"/>
    <w:rsid w:val="00056575"/>
    <w:rsid w:val="00056D44"/>
    <w:rsid w:val="000635F7"/>
    <w:rsid w:val="00065FFE"/>
    <w:rsid w:val="00066104"/>
    <w:rsid w:val="00066610"/>
    <w:rsid w:val="000668E4"/>
    <w:rsid w:val="00074A52"/>
    <w:rsid w:val="000759F2"/>
    <w:rsid w:val="00075A8D"/>
    <w:rsid w:val="00080552"/>
    <w:rsid w:val="000819DF"/>
    <w:rsid w:val="00086430"/>
    <w:rsid w:val="00086717"/>
    <w:rsid w:val="000909D1"/>
    <w:rsid w:val="00093426"/>
    <w:rsid w:val="000947B8"/>
    <w:rsid w:val="00095238"/>
    <w:rsid w:val="000A168C"/>
    <w:rsid w:val="000A22A8"/>
    <w:rsid w:val="000A41B5"/>
    <w:rsid w:val="000A7E3E"/>
    <w:rsid w:val="000B0A8B"/>
    <w:rsid w:val="000B6898"/>
    <w:rsid w:val="000B7880"/>
    <w:rsid w:val="000B7F34"/>
    <w:rsid w:val="000C4190"/>
    <w:rsid w:val="000C65F9"/>
    <w:rsid w:val="000D0125"/>
    <w:rsid w:val="000D0AD6"/>
    <w:rsid w:val="000D2E07"/>
    <w:rsid w:val="000D2FB5"/>
    <w:rsid w:val="000D4893"/>
    <w:rsid w:val="000D5D63"/>
    <w:rsid w:val="000D6F3F"/>
    <w:rsid w:val="000F0F9A"/>
    <w:rsid w:val="000F179F"/>
    <w:rsid w:val="00103BF2"/>
    <w:rsid w:val="00116025"/>
    <w:rsid w:val="001214E0"/>
    <w:rsid w:val="00130649"/>
    <w:rsid w:val="00131E84"/>
    <w:rsid w:val="00134539"/>
    <w:rsid w:val="00135DCA"/>
    <w:rsid w:val="001370A2"/>
    <w:rsid w:val="00141D9C"/>
    <w:rsid w:val="00142032"/>
    <w:rsid w:val="001436AD"/>
    <w:rsid w:val="00150A19"/>
    <w:rsid w:val="00151E9B"/>
    <w:rsid w:val="00154655"/>
    <w:rsid w:val="00157835"/>
    <w:rsid w:val="0016022C"/>
    <w:rsid w:val="00160CDC"/>
    <w:rsid w:val="001612ED"/>
    <w:rsid w:val="00162B4F"/>
    <w:rsid w:val="001649DF"/>
    <w:rsid w:val="00166B3F"/>
    <w:rsid w:val="00170093"/>
    <w:rsid w:val="00170692"/>
    <w:rsid w:val="00170F8F"/>
    <w:rsid w:val="001721B5"/>
    <w:rsid w:val="00174DF2"/>
    <w:rsid w:val="00174F16"/>
    <w:rsid w:val="0018566B"/>
    <w:rsid w:val="00186D85"/>
    <w:rsid w:val="0019054E"/>
    <w:rsid w:val="001913AC"/>
    <w:rsid w:val="00192E84"/>
    <w:rsid w:val="00193021"/>
    <w:rsid w:val="00195092"/>
    <w:rsid w:val="00197025"/>
    <w:rsid w:val="001B1A50"/>
    <w:rsid w:val="001B1D8A"/>
    <w:rsid w:val="001B7562"/>
    <w:rsid w:val="001C6979"/>
    <w:rsid w:val="001D315B"/>
    <w:rsid w:val="001E0B13"/>
    <w:rsid w:val="001E18CD"/>
    <w:rsid w:val="001E1CBE"/>
    <w:rsid w:val="001E46C7"/>
    <w:rsid w:val="001E4CB7"/>
    <w:rsid w:val="001E614B"/>
    <w:rsid w:val="001E7B64"/>
    <w:rsid w:val="001F5652"/>
    <w:rsid w:val="00200B0F"/>
    <w:rsid w:val="0020198E"/>
    <w:rsid w:val="00202E86"/>
    <w:rsid w:val="00211F51"/>
    <w:rsid w:val="00214053"/>
    <w:rsid w:val="00215AC9"/>
    <w:rsid w:val="00215DC5"/>
    <w:rsid w:val="0021601E"/>
    <w:rsid w:val="00220BDA"/>
    <w:rsid w:val="00222538"/>
    <w:rsid w:val="00224569"/>
    <w:rsid w:val="002314F7"/>
    <w:rsid w:val="00234C5C"/>
    <w:rsid w:val="00235319"/>
    <w:rsid w:val="00236313"/>
    <w:rsid w:val="002370D8"/>
    <w:rsid w:val="00237ABA"/>
    <w:rsid w:val="00240290"/>
    <w:rsid w:val="00240D65"/>
    <w:rsid w:val="00241B72"/>
    <w:rsid w:val="00243FCB"/>
    <w:rsid w:val="00245CF4"/>
    <w:rsid w:val="0024626D"/>
    <w:rsid w:val="0025099C"/>
    <w:rsid w:val="00254EF4"/>
    <w:rsid w:val="0025709B"/>
    <w:rsid w:val="002576A3"/>
    <w:rsid w:val="00263AAC"/>
    <w:rsid w:val="00263B16"/>
    <w:rsid w:val="00267D81"/>
    <w:rsid w:val="00273093"/>
    <w:rsid w:val="00273737"/>
    <w:rsid w:val="00280C1A"/>
    <w:rsid w:val="00295562"/>
    <w:rsid w:val="002A1896"/>
    <w:rsid w:val="002A32FC"/>
    <w:rsid w:val="002A3A2F"/>
    <w:rsid w:val="002A3F29"/>
    <w:rsid w:val="002A6978"/>
    <w:rsid w:val="002B1D9F"/>
    <w:rsid w:val="002B6A74"/>
    <w:rsid w:val="002C271E"/>
    <w:rsid w:val="002C5968"/>
    <w:rsid w:val="002C666E"/>
    <w:rsid w:val="002D31E2"/>
    <w:rsid w:val="002D3F0B"/>
    <w:rsid w:val="002E0A9B"/>
    <w:rsid w:val="002E2390"/>
    <w:rsid w:val="002E342A"/>
    <w:rsid w:val="002E36F0"/>
    <w:rsid w:val="002E3EA9"/>
    <w:rsid w:val="002E3F95"/>
    <w:rsid w:val="002F3463"/>
    <w:rsid w:val="002F5C2B"/>
    <w:rsid w:val="002F6BEB"/>
    <w:rsid w:val="003033D7"/>
    <w:rsid w:val="00306E23"/>
    <w:rsid w:val="00306FAD"/>
    <w:rsid w:val="00312E1F"/>
    <w:rsid w:val="003136DA"/>
    <w:rsid w:val="00317B54"/>
    <w:rsid w:val="00320D57"/>
    <w:rsid w:val="00321647"/>
    <w:rsid w:val="00323C49"/>
    <w:rsid w:val="003248D2"/>
    <w:rsid w:val="003254C7"/>
    <w:rsid w:val="0033155D"/>
    <w:rsid w:val="00337655"/>
    <w:rsid w:val="003376AD"/>
    <w:rsid w:val="00341E0C"/>
    <w:rsid w:val="00342351"/>
    <w:rsid w:val="00345D26"/>
    <w:rsid w:val="00346245"/>
    <w:rsid w:val="00350674"/>
    <w:rsid w:val="003522ED"/>
    <w:rsid w:val="00352B65"/>
    <w:rsid w:val="0036094C"/>
    <w:rsid w:val="00363540"/>
    <w:rsid w:val="0037106F"/>
    <w:rsid w:val="00372440"/>
    <w:rsid w:val="00372EBD"/>
    <w:rsid w:val="00377CD2"/>
    <w:rsid w:val="00385490"/>
    <w:rsid w:val="00391180"/>
    <w:rsid w:val="00392435"/>
    <w:rsid w:val="0039607D"/>
    <w:rsid w:val="003A1FAB"/>
    <w:rsid w:val="003A3721"/>
    <w:rsid w:val="003A3DBF"/>
    <w:rsid w:val="003A4E03"/>
    <w:rsid w:val="003B12B3"/>
    <w:rsid w:val="003B20B5"/>
    <w:rsid w:val="003B244F"/>
    <w:rsid w:val="003B43AA"/>
    <w:rsid w:val="003C05A9"/>
    <w:rsid w:val="003C670A"/>
    <w:rsid w:val="003C7051"/>
    <w:rsid w:val="003D2B9B"/>
    <w:rsid w:val="003D3134"/>
    <w:rsid w:val="003D3915"/>
    <w:rsid w:val="003E0726"/>
    <w:rsid w:val="003E208C"/>
    <w:rsid w:val="003E4B10"/>
    <w:rsid w:val="003E5721"/>
    <w:rsid w:val="003F03E9"/>
    <w:rsid w:val="003F160A"/>
    <w:rsid w:val="003F3027"/>
    <w:rsid w:val="003F7F12"/>
    <w:rsid w:val="004016E4"/>
    <w:rsid w:val="00403DBB"/>
    <w:rsid w:val="00404889"/>
    <w:rsid w:val="004069CB"/>
    <w:rsid w:val="00410A52"/>
    <w:rsid w:val="00411ACB"/>
    <w:rsid w:val="0041286B"/>
    <w:rsid w:val="00417F17"/>
    <w:rsid w:val="0042207F"/>
    <w:rsid w:val="00432F3F"/>
    <w:rsid w:val="004362DF"/>
    <w:rsid w:val="00440EE1"/>
    <w:rsid w:val="0044186A"/>
    <w:rsid w:val="00441F57"/>
    <w:rsid w:val="00452860"/>
    <w:rsid w:val="004538B2"/>
    <w:rsid w:val="004538ED"/>
    <w:rsid w:val="00456F43"/>
    <w:rsid w:val="0046222F"/>
    <w:rsid w:val="00466B5B"/>
    <w:rsid w:val="0047411E"/>
    <w:rsid w:val="00480DDA"/>
    <w:rsid w:val="00482831"/>
    <w:rsid w:val="00482CF3"/>
    <w:rsid w:val="004867E5"/>
    <w:rsid w:val="0049141D"/>
    <w:rsid w:val="004948C6"/>
    <w:rsid w:val="00496281"/>
    <w:rsid w:val="004A5989"/>
    <w:rsid w:val="004B0FBA"/>
    <w:rsid w:val="004B35E9"/>
    <w:rsid w:val="004B3BD5"/>
    <w:rsid w:val="004B7549"/>
    <w:rsid w:val="004B7638"/>
    <w:rsid w:val="004C1E94"/>
    <w:rsid w:val="004C23CB"/>
    <w:rsid w:val="004C48B1"/>
    <w:rsid w:val="004D0A0A"/>
    <w:rsid w:val="004D3383"/>
    <w:rsid w:val="004E1E99"/>
    <w:rsid w:val="004E55A7"/>
    <w:rsid w:val="004E5947"/>
    <w:rsid w:val="004E5D51"/>
    <w:rsid w:val="004F20CB"/>
    <w:rsid w:val="004F2715"/>
    <w:rsid w:val="004F4233"/>
    <w:rsid w:val="005008BB"/>
    <w:rsid w:val="00500EB0"/>
    <w:rsid w:val="00502D7E"/>
    <w:rsid w:val="00504E3F"/>
    <w:rsid w:val="00505796"/>
    <w:rsid w:val="00505DDE"/>
    <w:rsid w:val="005062D7"/>
    <w:rsid w:val="00510CB8"/>
    <w:rsid w:val="00511353"/>
    <w:rsid w:val="0051180D"/>
    <w:rsid w:val="005171CC"/>
    <w:rsid w:val="005204AB"/>
    <w:rsid w:val="00521D67"/>
    <w:rsid w:val="005238B0"/>
    <w:rsid w:val="005257FC"/>
    <w:rsid w:val="0053273E"/>
    <w:rsid w:val="0053702B"/>
    <w:rsid w:val="0053795F"/>
    <w:rsid w:val="0054204E"/>
    <w:rsid w:val="005502C3"/>
    <w:rsid w:val="00550512"/>
    <w:rsid w:val="00550803"/>
    <w:rsid w:val="00551931"/>
    <w:rsid w:val="0055352B"/>
    <w:rsid w:val="005547C0"/>
    <w:rsid w:val="005569A5"/>
    <w:rsid w:val="00556CB8"/>
    <w:rsid w:val="00556D6E"/>
    <w:rsid w:val="00557EF2"/>
    <w:rsid w:val="0056427C"/>
    <w:rsid w:val="00564BB8"/>
    <w:rsid w:val="00565E80"/>
    <w:rsid w:val="0056798B"/>
    <w:rsid w:val="005707A5"/>
    <w:rsid w:val="00572959"/>
    <w:rsid w:val="00582C58"/>
    <w:rsid w:val="00583354"/>
    <w:rsid w:val="00584653"/>
    <w:rsid w:val="00585FEB"/>
    <w:rsid w:val="00586C61"/>
    <w:rsid w:val="00590CBA"/>
    <w:rsid w:val="00592A2F"/>
    <w:rsid w:val="00592A3B"/>
    <w:rsid w:val="00594D00"/>
    <w:rsid w:val="005A32F1"/>
    <w:rsid w:val="005A5649"/>
    <w:rsid w:val="005A5C95"/>
    <w:rsid w:val="005B59B4"/>
    <w:rsid w:val="005B7D9E"/>
    <w:rsid w:val="005C1BC9"/>
    <w:rsid w:val="005C4B68"/>
    <w:rsid w:val="005D22A4"/>
    <w:rsid w:val="005D42EC"/>
    <w:rsid w:val="005D7271"/>
    <w:rsid w:val="005E1402"/>
    <w:rsid w:val="005E20B4"/>
    <w:rsid w:val="005E5802"/>
    <w:rsid w:val="005E63B3"/>
    <w:rsid w:val="005F1BD9"/>
    <w:rsid w:val="005F1C98"/>
    <w:rsid w:val="005F59C9"/>
    <w:rsid w:val="00601995"/>
    <w:rsid w:val="0060308F"/>
    <w:rsid w:val="00605A08"/>
    <w:rsid w:val="00606022"/>
    <w:rsid w:val="00612BD1"/>
    <w:rsid w:val="00612E7E"/>
    <w:rsid w:val="00614C71"/>
    <w:rsid w:val="00615350"/>
    <w:rsid w:val="00626ACD"/>
    <w:rsid w:val="0063170A"/>
    <w:rsid w:val="006340E8"/>
    <w:rsid w:val="0063431F"/>
    <w:rsid w:val="0063592F"/>
    <w:rsid w:val="006416DC"/>
    <w:rsid w:val="00643528"/>
    <w:rsid w:val="00645B0C"/>
    <w:rsid w:val="006462B7"/>
    <w:rsid w:val="00647C50"/>
    <w:rsid w:val="00654782"/>
    <w:rsid w:val="006547E9"/>
    <w:rsid w:val="0065546B"/>
    <w:rsid w:val="00662843"/>
    <w:rsid w:val="00662F8B"/>
    <w:rsid w:val="00663ABD"/>
    <w:rsid w:val="0069127B"/>
    <w:rsid w:val="006957D8"/>
    <w:rsid w:val="006A0EFA"/>
    <w:rsid w:val="006A23F7"/>
    <w:rsid w:val="006A32C1"/>
    <w:rsid w:val="006A4CD8"/>
    <w:rsid w:val="006A5932"/>
    <w:rsid w:val="006B4B37"/>
    <w:rsid w:val="006C449D"/>
    <w:rsid w:val="006D0D52"/>
    <w:rsid w:val="006D27B7"/>
    <w:rsid w:val="006D6C15"/>
    <w:rsid w:val="006E0131"/>
    <w:rsid w:val="006E1762"/>
    <w:rsid w:val="006F075F"/>
    <w:rsid w:val="006F704C"/>
    <w:rsid w:val="00700366"/>
    <w:rsid w:val="00701B7C"/>
    <w:rsid w:val="0070297D"/>
    <w:rsid w:val="00707E81"/>
    <w:rsid w:val="0071010E"/>
    <w:rsid w:val="0071198A"/>
    <w:rsid w:val="007127BC"/>
    <w:rsid w:val="00717711"/>
    <w:rsid w:val="00717929"/>
    <w:rsid w:val="0072008F"/>
    <w:rsid w:val="00722321"/>
    <w:rsid w:val="007238D7"/>
    <w:rsid w:val="00724513"/>
    <w:rsid w:val="00730C3B"/>
    <w:rsid w:val="00731003"/>
    <w:rsid w:val="00731B51"/>
    <w:rsid w:val="0073348E"/>
    <w:rsid w:val="00734310"/>
    <w:rsid w:val="00734D7C"/>
    <w:rsid w:val="00740725"/>
    <w:rsid w:val="007421C8"/>
    <w:rsid w:val="00746C6C"/>
    <w:rsid w:val="00751B93"/>
    <w:rsid w:val="00751C17"/>
    <w:rsid w:val="0075214E"/>
    <w:rsid w:val="007545B8"/>
    <w:rsid w:val="00755615"/>
    <w:rsid w:val="00756B06"/>
    <w:rsid w:val="00756C8B"/>
    <w:rsid w:val="00761213"/>
    <w:rsid w:val="0076261E"/>
    <w:rsid w:val="00763980"/>
    <w:rsid w:val="007639ED"/>
    <w:rsid w:val="007654A3"/>
    <w:rsid w:val="00770A41"/>
    <w:rsid w:val="00770DFA"/>
    <w:rsid w:val="00780691"/>
    <w:rsid w:val="00785CF1"/>
    <w:rsid w:val="00790015"/>
    <w:rsid w:val="00791BF7"/>
    <w:rsid w:val="00796985"/>
    <w:rsid w:val="007A0B95"/>
    <w:rsid w:val="007A4321"/>
    <w:rsid w:val="007A456F"/>
    <w:rsid w:val="007A5287"/>
    <w:rsid w:val="007A5F81"/>
    <w:rsid w:val="007B702F"/>
    <w:rsid w:val="007B7A40"/>
    <w:rsid w:val="007C00D1"/>
    <w:rsid w:val="007C36DA"/>
    <w:rsid w:val="007C6DF7"/>
    <w:rsid w:val="007C6F71"/>
    <w:rsid w:val="007D5224"/>
    <w:rsid w:val="007D64EB"/>
    <w:rsid w:val="007E0043"/>
    <w:rsid w:val="007E0558"/>
    <w:rsid w:val="007E4342"/>
    <w:rsid w:val="007E4C0A"/>
    <w:rsid w:val="007F0ED3"/>
    <w:rsid w:val="007F2289"/>
    <w:rsid w:val="007F645E"/>
    <w:rsid w:val="00805826"/>
    <w:rsid w:val="00810FA7"/>
    <w:rsid w:val="0081328B"/>
    <w:rsid w:val="008153FD"/>
    <w:rsid w:val="00815863"/>
    <w:rsid w:val="008246E6"/>
    <w:rsid w:val="008248FD"/>
    <w:rsid w:val="00827751"/>
    <w:rsid w:val="00830C3B"/>
    <w:rsid w:val="008330BE"/>
    <w:rsid w:val="00835F74"/>
    <w:rsid w:val="00844536"/>
    <w:rsid w:val="0085195F"/>
    <w:rsid w:val="00851CAD"/>
    <w:rsid w:val="00855B7D"/>
    <w:rsid w:val="008613EE"/>
    <w:rsid w:val="00864DC8"/>
    <w:rsid w:val="00866C65"/>
    <w:rsid w:val="00872FEF"/>
    <w:rsid w:val="00873B99"/>
    <w:rsid w:val="008837C7"/>
    <w:rsid w:val="00886699"/>
    <w:rsid w:val="00886C02"/>
    <w:rsid w:val="008904D7"/>
    <w:rsid w:val="00891A37"/>
    <w:rsid w:val="008969A1"/>
    <w:rsid w:val="008A15B3"/>
    <w:rsid w:val="008A2D3C"/>
    <w:rsid w:val="008A3413"/>
    <w:rsid w:val="008A3686"/>
    <w:rsid w:val="008A44FD"/>
    <w:rsid w:val="008B11DD"/>
    <w:rsid w:val="008B6A79"/>
    <w:rsid w:val="008B6BF4"/>
    <w:rsid w:val="008B6FC5"/>
    <w:rsid w:val="008C0305"/>
    <w:rsid w:val="008C389B"/>
    <w:rsid w:val="008D1BA2"/>
    <w:rsid w:val="008D3323"/>
    <w:rsid w:val="008D4E05"/>
    <w:rsid w:val="008D4E5C"/>
    <w:rsid w:val="008D6B2D"/>
    <w:rsid w:val="008E407B"/>
    <w:rsid w:val="008E4F07"/>
    <w:rsid w:val="008E7772"/>
    <w:rsid w:val="008F0184"/>
    <w:rsid w:val="008F62DE"/>
    <w:rsid w:val="00904816"/>
    <w:rsid w:val="0090537A"/>
    <w:rsid w:val="00907F17"/>
    <w:rsid w:val="00910782"/>
    <w:rsid w:val="00910F5E"/>
    <w:rsid w:val="00917E34"/>
    <w:rsid w:val="00920860"/>
    <w:rsid w:val="00921A7F"/>
    <w:rsid w:val="00924148"/>
    <w:rsid w:val="00924911"/>
    <w:rsid w:val="009263A7"/>
    <w:rsid w:val="00930C6C"/>
    <w:rsid w:val="00932143"/>
    <w:rsid w:val="00932E49"/>
    <w:rsid w:val="00933555"/>
    <w:rsid w:val="0093694C"/>
    <w:rsid w:val="00943E06"/>
    <w:rsid w:val="00944EAC"/>
    <w:rsid w:val="00951C7F"/>
    <w:rsid w:val="00952F81"/>
    <w:rsid w:val="00961E75"/>
    <w:rsid w:val="0096736D"/>
    <w:rsid w:val="00967664"/>
    <w:rsid w:val="009709F3"/>
    <w:rsid w:val="009710DE"/>
    <w:rsid w:val="0097147E"/>
    <w:rsid w:val="00972B1D"/>
    <w:rsid w:val="00974B65"/>
    <w:rsid w:val="00974D74"/>
    <w:rsid w:val="00976DA3"/>
    <w:rsid w:val="00983128"/>
    <w:rsid w:val="00984036"/>
    <w:rsid w:val="00985A84"/>
    <w:rsid w:val="00987AF0"/>
    <w:rsid w:val="00992A50"/>
    <w:rsid w:val="009A0205"/>
    <w:rsid w:val="009A26B1"/>
    <w:rsid w:val="009A7F30"/>
    <w:rsid w:val="009B339A"/>
    <w:rsid w:val="009B4771"/>
    <w:rsid w:val="009B67A8"/>
    <w:rsid w:val="009B7FFD"/>
    <w:rsid w:val="009C2DC9"/>
    <w:rsid w:val="009C3B12"/>
    <w:rsid w:val="009C4165"/>
    <w:rsid w:val="009C4D6F"/>
    <w:rsid w:val="009C5E70"/>
    <w:rsid w:val="009C6AFC"/>
    <w:rsid w:val="009C7922"/>
    <w:rsid w:val="009C7AAD"/>
    <w:rsid w:val="009D259E"/>
    <w:rsid w:val="009D3186"/>
    <w:rsid w:val="009D427A"/>
    <w:rsid w:val="009E091A"/>
    <w:rsid w:val="009E7F0A"/>
    <w:rsid w:val="009F0C50"/>
    <w:rsid w:val="009F3701"/>
    <w:rsid w:val="009F7A17"/>
    <w:rsid w:val="00A01294"/>
    <w:rsid w:val="00A04F1E"/>
    <w:rsid w:val="00A07749"/>
    <w:rsid w:val="00A13EA5"/>
    <w:rsid w:val="00A14611"/>
    <w:rsid w:val="00A15341"/>
    <w:rsid w:val="00A20C92"/>
    <w:rsid w:val="00A210F5"/>
    <w:rsid w:val="00A217CF"/>
    <w:rsid w:val="00A2521C"/>
    <w:rsid w:val="00A26C6F"/>
    <w:rsid w:val="00A31622"/>
    <w:rsid w:val="00A359A5"/>
    <w:rsid w:val="00A40868"/>
    <w:rsid w:val="00A410BF"/>
    <w:rsid w:val="00A4202E"/>
    <w:rsid w:val="00A45B3F"/>
    <w:rsid w:val="00A46D74"/>
    <w:rsid w:val="00A47C6C"/>
    <w:rsid w:val="00A504E0"/>
    <w:rsid w:val="00A50ECF"/>
    <w:rsid w:val="00A52FD0"/>
    <w:rsid w:val="00A5425A"/>
    <w:rsid w:val="00A5762A"/>
    <w:rsid w:val="00A62D01"/>
    <w:rsid w:val="00A712C1"/>
    <w:rsid w:val="00A730A6"/>
    <w:rsid w:val="00A75321"/>
    <w:rsid w:val="00A75D53"/>
    <w:rsid w:val="00A766EA"/>
    <w:rsid w:val="00A819D9"/>
    <w:rsid w:val="00A87B41"/>
    <w:rsid w:val="00A923A2"/>
    <w:rsid w:val="00A95A16"/>
    <w:rsid w:val="00A964BB"/>
    <w:rsid w:val="00AA0661"/>
    <w:rsid w:val="00AA1A3C"/>
    <w:rsid w:val="00AA4BF3"/>
    <w:rsid w:val="00AA55BF"/>
    <w:rsid w:val="00AB09D6"/>
    <w:rsid w:val="00AB101B"/>
    <w:rsid w:val="00AB55BB"/>
    <w:rsid w:val="00AB6227"/>
    <w:rsid w:val="00AB74DE"/>
    <w:rsid w:val="00AC25F4"/>
    <w:rsid w:val="00AC5867"/>
    <w:rsid w:val="00AC6146"/>
    <w:rsid w:val="00AC6783"/>
    <w:rsid w:val="00AD03A6"/>
    <w:rsid w:val="00AD0981"/>
    <w:rsid w:val="00AD0EB0"/>
    <w:rsid w:val="00AD1B7A"/>
    <w:rsid w:val="00AD5385"/>
    <w:rsid w:val="00AD5432"/>
    <w:rsid w:val="00AD5CC3"/>
    <w:rsid w:val="00AD7193"/>
    <w:rsid w:val="00AE4582"/>
    <w:rsid w:val="00AE4630"/>
    <w:rsid w:val="00AF0B0D"/>
    <w:rsid w:val="00AF1ACE"/>
    <w:rsid w:val="00B022FB"/>
    <w:rsid w:val="00B025EA"/>
    <w:rsid w:val="00B1112E"/>
    <w:rsid w:val="00B14FF5"/>
    <w:rsid w:val="00B22AFE"/>
    <w:rsid w:val="00B27066"/>
    <w:rsid w:val="00B33798"/>
    <w:rsid w:val="00B35C57"/>
    <w:rsid w:val="00B41AD8"/>
    <w:rsid w:val="00B42E20"/>
    <w:rsid w:val="00B50263"/>
    <w:rsid w:val="00B50AA3"/>
    <w:rsid w:val="00B526D8"/>
    <w:rsid w:val="00B52DF5"/>
    <w:rsid w:val="00B56F9D"/>
    <w:rsid w:val="00B57259"/>
    <w:rsid w:val="00B60D9D"/>
    <w:rsid w:val="00B61E13"/>
    <w:rsid w:val="00B644ED"/>
    <w:rsid w:val="00B66A63"/>
    <w:rsid w:val="00B75364"/>
    <w:rsid w:val="00B80748"/>
    <w:rsid w:val="00B81D13"/>
    <w:rsid w:val="00B84BB4"/>
    <w:rsid w:val="00B854BE"/>
    <w:rsid w:val="00B869F9"/>
    <w:rsid w:val="00B87E58"/>
    <w:rsid w:val="00B90089"/>
    <w:rsid w:val="00B93438"/>
    <w:rsid w:val="00BA1F7C"/>
    <w:rsid w:val="00BC284C"/>
    <w:rsid w:val="00BC2CE0"/>
    <w:rsid w:val="00BC33F1"/>
    <w:rsid w:val="00BC5252"/>
    <w:rsid w:val="00BD3046"/>
    <w:rsid w:val="00BD3B5B"/>
    <w:rsid w:val="00BD5CA8"/>
    <w:rsid w:val="00BD6C57"/>
    <w:rsid w:val="00BE3258"/>
    <w:rsid w:val="00BE4F14"/>
    <w:rsid w:val="00BE73EB"/>
    <w:rsid w:val="00BF2895"/>
    <w:rsid w:val="00BF352A"/>
    <w:rsid w:val="00BF524D"/>
    <w:rsid w:val="00BF58F3"/>
    <w:rsid w:val="00C01C64"/>
    <w:rsid w:val="00C02B17"/>
    <w:rsid w:val="00C032F1"/>
    <w:rsid w:val="00C070AD"/>
    <w:rsid w:val="00C11232"/>
    <w:rsid w:val="00C1315F"/>
    <w:rsid w:val="00C137C1"/>
    <w:rsid w:val="00C14D1A"/>
    <w:rsid w:val="00C16707"/>
    <w:rsid w:val="00C179C5"/>
    <w:rsid w:val="00C241FB"/>
    <w:rsid w:val="00C26E25"/>
    <w:rsid w:val="00C31C35"/>
    <w:rsid w:val="00C320FA"/>
    <w:rsid w:val="00C34FAD"/>
    <w:rsid w:val="00C40196"/>
    <w:rsid w:val="00C44DE3"/>
    <w:rsid w:val="00C457CF"/>
    <w:rsid w:val="00C56C11"/>
    <w:rsid w:val="00C60A3D"/>
    <w:rsid w:val="00C60E54"/>
    <w:rsid w:val="00C635E8"/>
    <w:rsid w:val="00C64DD2"/>
    <w:rsid w:val="00C6541E"/>
    <w:rsid w:val="00C7308A"/>
    <w:rsid w:val="00C76596"/>
    <w:rsid w:val="00C77D19"/>
    <w:rsid w:val="00C808A2"/>
    <w:rsid w:val="00C8782B"/>
    <w:rsid w:val="00C90557"/>
    <w:rsid w:val="00C96C26"/>
    <w:rsid w:val="00CA05FE"/>
    <w:rsid w:val="00CA0F69"/>
    <w:rsid w:val="00CA1B96"/>
    <w:rsid w:val="00CA7146"/>
    <w:rsid w:val="00CB08F5"/>
    <w:rsid w:val="00CB0D06"/>
    <w:rsid w:val="00CB2064"/>
    <w:rsid w:val="00CB23DF"/>
    <w:rsid w:val="00CB5928"/>
    <w:rsid w:val="00CC02AA"/>
    <w:rsid w:val="00CC25DD"/>
    <w:rsid w:val="00CC2FEB"/>
    <w:rsid w:val="00CD1C9D"/>
    <w:rsid w:val="00CD24D3"/>
    <w:rsid w:val="00CD3B63"/>
    <w:rsid w:val="00CD56CF"/>
    <w:rsid w:val="00CD7F2E"/>
    <w:rsid w:val="00CE0B55"/>
    <w:rsid w:val="00CE198B"/>
    <w:rsid w:val="00CF0BA4"/>
    <w:rsid w:val="00CF1C10"/>
    <w:rsid w:val="00CF2EC8"/>
    <w:rsid w:val="00CF4B10"/>
    <w:rsid w:val="00D00E37"/>
    <w:rsid w:val="00D04B6C"/>
    <w:rsid w:val="00D05FAF"/>
    <w:rsid w:val="00D12DF6"/>
    <w:rsid w:val="00D155F7"/>
    <w:rsid w:val="00D179E0"/>
    <w:rsid w:val="00D2416B"/>
    <w:rsid w:val="00D2417D"/>
    <w:rsid w:val="00D27AD7"/>
    <w:rsid w:val="00D31C5D"/>
    <w:rsid w:val="00D334E1"/>
    <w:rsid w:val="00D35B4D"/>
    <w:rsid w:val="00D45D9F"/>
    <w:rsid w:val="00D4774B"/>
    <w:rsid w:val="00D50D5D"/>
    <w:rsid w:val="00D528EF"/>
    <w:rsid w:val="00D66067"/>
    <w:rsid w:val="00D710D5"/>
    <w:rsid w:val="00D737C9"/>
    <w:rsid w:val="00D73C7F"/>
    <w:rsid w:val="00D82990"/>
    <w:rsid w:val="00D840B6"/>
    <w:rsid w:val="00D92A75"/>
    <w:rsid w:val="00D957B1"/>
    <w:rsid w:val="00D96DC3"/>
    <w:rsid w:val="00DA07E5"/>
    <w:rsid w:val="00DA2030"/>
    <w:rsid w:val="00DA2E3D"/>
    <w:rsid w:val="00DB5017"/>
    <w:rsid w:val="00DC05F0"/>
    <w:rsid w:val="00DC06AA"/>
    <w:rsid w:val="00DC0C77"/>
    <w:rsid w:val="00DC3D75"/>
    <w:rsid w:val="00DC3F45"/>
    <w:rsid w:val="00DC52F1"/>
    <w:rsid w:val="00DD071A"/>
    <w:rsid w:val="00DD234D"/>
    <w:rsid w:val="00DD247F"/>
    <w:rsid w:val="00DD3B27"/>
    <w:rsid w:val="00DD7E29"/>
    <w:rsid w:val="00DE7130"/>
    <w:rsid w:val="00DE7463"/>
    <w:rsid w:val="00DE770C"/>
    <w:rsid w:val="00DF2709"/>
    <w:rsid w:val="00DF36B5"/>
    <w:rsid w:val="00DF41B7"/>
    <w:rsid w:val="00DF5927"/>
    <w:rsid w:val="00DF5E54"/>
    <w:rsid w:val="00DF7221"/>
    <w:rsid w:val="00DF7EED"/>
    <w:rsid w:val="00E00E92"/>
    <w:rsid w:val="00E05E58"/>
    <w:rsid w:val="00E164F9"/>
    <w:rsid w:val="00E1738F"/>
    <w:rsid w:val="00E17E0B"/>
    <w:rsid w:val="00E22AAA"/>
    <w:rsid w:val="00E2429D"/>
    <w:rsid w:val="00E44A38"/>
    <w:rsid w:val="00E472E4"/>
    <w:rsid w:val="00E47B11"/>
    <w:rsid w:val="00E47DF2"/>
    <w:rsid w:val="00E503AA"/>
    <w:rsid w:val="00E50FAE"/>
    <w:rsid w:val="00E556D2"/>
    <w:rsid w:val="00E568DA"/>
    <w:rsid w:val="00E573AE"/>
    <w:rsid w:val="00E57CBB"/>
    <w:rsid w:val="00E62AB3"/>
    <w:rsid w:val="00E66C54"/>
    <w:rsid w:val="00E66EEE"/>
    <w:rsid w:val="00E7583E"/>
    <w:rsid w:val="00E805A1"/>
    <w:rsid w:val="00E830A5"/>
    <w:rsid w:val="00E87AFD"/>
    <w:rsid w:val="00E90B5C"/>
    <w:rsid w:val="00E919FB"/>
    <w:rsid w:val="00E92F08"/>
    <w:rsid w:val="00E979E2"/>
    <w:rsid w:val="00EA4D1F"/>
    <w:rsid w:val="00EC2A92"/>
    <w:rsid w:val="00EC51C0"/>
    <w:rsid w:val="00ED16C1"/>
    <w:rsid w:val="00ED2E49"/>
    <w:rsid w:val="00ED624B"/>
    <w:rsid w:val="00ED6394"/>
    <w:rsid w:val="00EE7F6D"/>
    <w:rsid w:val="00EF6860"/>
    <w:rsid w:val="00F04435"/>
    <w:rsid w:val="00F04E84"/>
    <w:rsid w:val="00F05DC8"/>
    <w:rsid w:val="00F05E1B"/>
    <w:rsid w:val="00F07B9F"/>
    <w:rsid w:val="00F14778"/>
    <w:rsid w:val="00F14A83"/>
    <w:rsid w:val="00F14D76"/>
    <w:rsid w:val="00F15482"/>
    <w:rsid w:val="00F1612A"/>
    <w:rsid w:val="00F21415"/>
    <w:rsid w:val="00F2227A"/>
    <w:rsid w:val="00F229CE"/>
    <w:rsid w:val="00F24996"/>
    <w:rsid w:val="00F275A1"/>
    <w:rsid w:val="00F314C0"/>
    <w:rsid w:val="00F3339C"/>
    <w:rsid w:val="00F340FB"/>
    <w:rsid w:val="00F35075"/>
    <w:rsid w:val="00F373E1"/>
    <w:rsid w:val="00F37DE4"/>
    <w:rsid w:val="00F4054A"/>
    <w:rsid w:val="00F41399"/>
    <w:rsid w:val="00F45AD8"/>
    <w:rsid w:val="00F4614B"/>
    <w:rsid w:val="00F50737"/>
    <w:rsid w:val="00F51B2C"/>
    <w:rsid w:val="00F529FB"/>
    <w:rsid w:val="00F54597"/>
    <w:rsid w:val="00F57DED"/>
    <w:rsid w:val="00F61953"/>
    <w:rsid w:val="00F67BF7"/>
    <w:rsid w:val="00F67C44"/>
    <w:rsid w:val="00F74EEA"/>
    <w:rsid w:val="00F761B1"/>
    <w:rsid w:val="00F77032"/>
    <w:rsid w:val="00F80E9F"/>
    <w:rsid w:val="00F812BE"/>
    <w:rsid w:val="00F81722"/>
    <w:rsid w:val="00F82CAB"/>
    <w:rsid w:val="00F85989"/>
    <w:rsid w:val="00F91883"/>
    <w:rsid w:val="00F947D2"/>
    <w:rsid w:val="00F956DD"/>
    <w:rsid w:val="00F97611"/>
    <w:rsid w:val="00FA0002"/>
    <w:rsid w:val="00FA3012"/>
    <w:rsid w:val="00FA3C35"/>
    <w:rsid w:val="00FA4EE7"/>
    <w:rsid w:val="00FB02DA"/>
    <w:rsid w:val="00FC31C6"/>
    <w:rsid w:val="00FC3E79"/>
    <w:rsid w:val="00FC6C12"/>
    <w:rsid w:val="00FD01E9"/>
    <w:rsid w:val="00FD1FAB"/>
    <w:rsid w:val="00FD5A3A"/>
    <w:rsid w:val="00FE0304"/>
    <w:rsid w:val="00FE08CB"/>
    <w:rsid w:val="00FE6F5A"/>
    <w:rsid w:val="00FF0BD2"/>
    <w:rsid w:val="00FF549F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571E7"/>
  <w15:docId w15:val="{72E95D6E-A27B-4FEB-A11E-384F66C5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D7F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87E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87E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uiPriority w:val="99"/>
    <w:unhideWhenUsed/>
    <w:rsid w:val="007343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734310"/>
    <w:rPr>
      <w:rFonts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B52DF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52DF5"/>
    <w:rPr>
      <w:rFonts w:ascii="Tahoma" w:hAnsi="Tahoma" w:cs="Tahoma"/>
      <w:sz w:val="16"/>
      <w:szCs w:val="16"/>
    </w:rPr>
  </w:style>
  <w:style w:type="paragraph" w:styleId="af0">
    <w:name w:val="No Spacing"/>
    <w:qFormat/>
    <w:rsid w:val="00810FA7"/>
    <w:pPr>
      <w:suppressAutoHyphens/>
    </w:pPr>
    <w:rPr>
      <w:rFonts w:eastAsia="Calibri"/>
      <w:sz w:val="2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3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6KDV5W64NSFS-385-26185</_dlc_DocId>
    <_dlc_DocIdUrl xmlns="746016b1-ecc9-410e-95eb-a13f7eb3881b">
      <Url>http://port.admnsk.ru/sites/main/sovet/_layouts/DocIdRedir.aspx?ID=6KDV5W64NSFS-385-26185</Url>
      <Description>6KDV5W64NSFS-385-26185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3D499-CA60-4489-BEE4-19209CACFA47}"/>
</file>

<file path=customXml/itemProps2.xml><?xml version="1.0" encoding="utf-8"?>
<ds:datastoreItem xmlns:ds="http://schemas.openxmlformats.org/officeDocument/2006/customXml" ds:itemID="{001B28CF-79E5-473B-8D14-034B8D924B96}"/>
</file>

<file path=customXml/itemProps3.xml><?xml version="1.0" encoding="utf-8"?>
<ds:datastoreItem xmlns:ds="http://schemas.openxmlformats.org/officeDocument/2006/customXml" ds:itemID="{DDD35533-B38D-4A32-9158-CD36145D6F5C}"/>
</file>

<file path=customXml/itemProps4.xml><?xml version="1.0" encoding="utf-8"?>
<ds:datastoreItem xmlns:ds="http://schemas.openxmlformats.org/officeDocument/2006/customXml" ds:itemID="{C57C6139-A488-4533-A61D-336B31208453}"/>
</file>

<file path=customXml/itemProps5.xml><?xml version="1.0" encoding="utf-8"?>
<ds:datastoreItem xmlns:ds="http://schemas.openxmlformats.org/officeDocument/2006/customXml" ds:itemID="{7B5223E0-6145-4FDE-8D43-D24083A7B6B0}"/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166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Ястремская Анна Сергеевна</cp:lastModifiedBy>
  <cp:revision>15</cp:revision>
  <cp:lastPrinted>2025-05-06T05:20:00Z</cp:lastPrinted>
  <dcterms:created xsi:type="dcterms:W3CDTF">2025-03-31T02:09:00Z</dcterms:created>
  <dcterms:modified xsi:type="dcterms:W3CDTF">2025-05-13T07:05:00Z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263dfdf2-e410-4bc7-b54d-87f45780d118</vt:lpwstr>
  </property>
</Properties>
</file>