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44" w:rsidRPr="00A86104" w:rsidRDefault="00744944" w:rsidP="0074494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A86104">
        <w:rPr>
          <w:sz w:val="28"/>
          <w:szCs w:val="28"/>
        </w:rPr>
        <w:t>СОВЕТ ДЕПУТАТОВ ГОРОДА НОВОСИБИРСКА</w:t>
      </w:r>
    </w:p>
    <w:p w:rsidR="00744944" w:rsidRDefault="00744944" w:rsidP="00744944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44944" w:rsidRDefault="00744944" w:rsidP="00744944">
      <w:pPr>
        <w:pStyle w:val="a3"/>
        <w:jc w:val="center"/>
        <w:rPr>
          <w:b/>
          <w:sz w:val="36"/>
        </w:rPr>
      </w:pPr>
    </w:p>
    <w:p w:rsidR="00744944" w:rsidRDefault="00744944" w:rsidP="007449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13BE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44944">
        <w:rPr>
          <w:sz w:val="28"/>
          <w:szCs w:val="28"/>
        </w:rPr>
        <w:t>ПРОЕКТ</w:t>
      </w:r>
    </w:p>
    <w:p w:rsidR="00744944" w:rsidRPr="00744944" w:rsidRDefault="00744944" w:rsidP="00744944">
      <w:pPr>
        <w:pStyle w:val="a3"/>
        <w:jc w:val="center"/>
        <w:rPr>
          <w:b/>
          <w:sz w:val="28"/>
          <w:szCs w:val="28"/>
        </w:rPr>
      </w:pPr>
      <w:r w:rsidRPr="00744944">
        <w:rPr>
          <w:b/>
          <w:sz w:val="28"/>
          <w:szCs w:val="28"/>
        </w:rPr>
        <w:t>г. Новосибирск</w:t>
      </w:r>
    </w:p>
    <w:p w:rsidR="00744944" w:rsidRDefault="00744944" w:rsidP="00744944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4"/>
      </w:tblGrid>
      <w:tr w:rsidR="00744944" w:rsidRPr="00AB633F" w:rsidTr="00AF0276">
        <w:trPr>
          <w:trHeight w:val="729"/>
        </w:trPr>
        <w:tc>
          <w:tcPr>
            <w:tcW w:w="5494" w:type="dxa"/>
          </w:tcPr>
          <w:p w:rsidR="00AF0276" w:rsidRDefault="00744944" w:rsidP="008D1D9B">
            <w:pPr>
              <w:tabs>
                <w:tab w:val="left" w:pos="4395"/>
              </w:tabs>
              <w:ind w:right="-107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 w:rsidR="00E2471E">
              <w:rPr>
                <w:sz w:val="28"/>
                <w:szCs w:val="28"/>
              </w:rPr>
              <w:t>протесте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прокурора </w:t>
            </w:r>
            <w:r w:rsidR="00AF0276">
              <w:rPr>
                <w:sz w:val="28"/>
                <w:szCs w:val="28"/>
              </w:rPr>
              <w:t xml:space="preserve">города </w:t>
            </w:r>
            <w:r w:rsidR="00E2471E">
              <w:rPr>
                <w:sz w:val="28"/>
                <w:szCs w:val="28"/>
              </w:rPr>
              <w:t>Новосибирска</w:t>
            </w:r>
            <w:r w:rsidR="00AF0276">
              <w:rPr>
                <w:sz w:val="28"/>
                <w:szCs w:val="28"/>
              </w:rPr>
              <w:t xml:space="preserve"> </w:t>
            </w:r>
          </w:p>
          <w:p w:rsidR="00AF0276" w:rsidRDefault="00AF0276" w:rsidP="00AF0276">
            <w:pPr>
              <w:tabs>
                <w:tab w:val="left" w:pos="4395"/>
              </w:tabs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2471E">
              <w:rPr>
                <w:sz w:val="28"/>
                <w:szCs w:val="28"/>
              </w:rPr>
              <w:t xml:space="preserve"> 08.10</w:t>
            </w:r>
            <w:r>
              <w:rPr>
                <w:sz w:val="28"/>
                <w:szCs w:val="28"/>
              </w:rPr>
              <w:t xml:space="preserve">.2010 </w:t>
            </w:r>
            <w:r w:rsidR="00E2471E">
              <w:rPr>
                <w:sz w:val="28"/>
                <w:szCs w:val="28"/>
              </w:rPr>
              <w:t>№ 7-02</w:t>
            </w:r>
            <w:r w:rsidR="008C77C1">
              <w:rPr>
                <w:sz w:val="28"/>
                <w:szCs w:val="28"/>
              </w:rPr>
              <w:t>-</w:t>
            </w:r>
            <w:r w:rsidR="00E2471E">
              <w:rPr>
                <w:sz w:val="28"/>
                <w:szCs w:val="28"/>
              </w:rPr>
              <w:t>20</w:t>
            </w:r>
            <w:r w:rsidR="008C77C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E2471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="00E2471E">
              <w:rPr>
                <w:sz w:val="28"/>
                <w:szCs w:val="28"/>
              </w:rPr>
              <w:t>приложение 5</w:t>
            </w:r>
          </w:p>
          <w:p w:rsidR="00E2471E" w:rsidRPr="00AB633F" w:rsidRDefault="00E2471E" w:rsidP="008D1D9B">
            <w:pPr>
              <w:tabs>
                <w:tab w:val="left" w:pos="4395"/>
              </w:tabs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AF0276">
              <w:rPr>
                <w:sz w:val="28"/>
                <w:szCs w:val="28"/>
              </w:rPr>
              <w:t xml:space="preserve">  </w:t>
            </w:r>
            <w:r w:rsidR="00B77A48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пункты</w:t>
            </w:r>
            <w:r w:rsidR="00AF0276">
              <w:rPr>
                <w:sz w:val="28"/>
                <w:szCs w:val="28"/>
              </w:rPr>
              <w:t xml:space="preserve"> </w:t>
            </w:r>
            <w:r w:rsidR="00B77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1.2., 1.6., </w:t>
            </w:r>
            <w:r w:rsidR="00AF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2.1. приложения</w:t>
            </w:r>
            <w:r w:rsidR="00B77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="00AF02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</w:t>
            </w:r>
            <w:r w:rsidR="00B77A4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решению</w:t>
            </w:r>
            <w:r w:rsidR="00AF0276">
              <w:rPr>
                <w:sz w:val="28"/>
                <w:szCs w:val="28"/>
              </w:rPr>
              <w:t xml:space="preserve">  </w:t>
            </w:r>
            <w:r w:rsidR="00B77A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77A48">
              <w:rPr>
                <w:sz w:val="28"/>
                <w:szCs w:val="28"/>
              </w:rPr>
              <w:t>Совета</w:t>
            </w:r>
            <w:r w:rsidR="00AF027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депутатов</w:t>
            </w:r>
            <w:r w:rsidR="00AF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77A48">
              <w:rPr>
                <w:sz w:val="28"/>
                <w:szCs w:val="28"/>
              </w:rPr>
              <w:t xml:space="preserve"> </w:t>
            </w:r>
            <w:r w:rsidR="00AF0276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 xml:space="preserve">Новосибирска </w:t>
            </w:r>
            <w:r w:rsidR="00AF02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от </w:t>
            </w:r>
            <w:r w:rsidR="00AF02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25.11.2009 </w:t>
            </w:r>
            <w:r w:rsidR="00AF02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  <w:r w:rsidR="00AF02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1458</w:t>
            </w:r>
            <w:r w:rsidR="00AF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бюджете города на 2010 год»</w:t>
            </w:r>
          </w:p>
        </w:tc>
      </w:tr>
    </w:tbl>
    <w:p w:rsidR="00413BE9" w:rsidRPr="00847252" w:rsidRDefault="00413BE9" w:rsidP="008D1D9B">
      <w:pPr>
        <w:tabs>
          <w:tab w:val="left" w:pos="4395"/>
        </w:tabs>
        <w:rPr>
          <w:sz w:val="28"/>
          <w:szCs w:val="28"/>
        </w:rPr>
      </w:pPr>
    </w:p>
    <w:p w:rsidR="00AF0276" w:rsidRDefault="00AF0276" w:rsidP="006053C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города Новосибирска от 08.10.2010 </w:t>
      </w:r>
      <w:r w:rsidR="006053C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7-02-2010 на</w:t>
      </w:r>
      <w:r w:rsidRPr="00AF0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5 и </w:t>
      </w:r>
      <w:r w:rsidR="00B77A48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пункты 1.2., 1.6., 2.1. приложения 12 к решению </w:t>
      </w:r>
      <w:r w:rsidR="006053C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города Новосибирска от </w:t>
      </w:r>
      <w:r w:rsidR="006053C4">
        <w:rPr>
          <w:sz w:val="28"/>
          <w:szCs w:val="28"/>
        </w:rPr>
        <w:t>25.11.2009</w:t>
      </w:r>
      <w:r>
        <w:rPr>
          <w:sz w:val="28"/>
          <w:szCs w:val="28"/>
        </w:rPr>
        <w:t xml:space="preserve"> № 1458 «О бюджете города на 2010 год», руководствуясь статьей 35 Устава города Новосибирска,</w:t>
      </w:r>
      <w:r w:rsidR="006053C4">
        <w:rPr>
          <w:sz w:val="28"/>
          <w:szCs w:val="28"/>
        </w:rPr>
        <w:t xml:space="preserve"> статьей 37 Регламента Совета депутатов города Новосибирска, </w:t>
      </w:r>
      <w:r>
        <w:rPr>
          <w:sz w:val="28"/>
          <w:szCs w:val="28"/>
        </w:rPr>
        <w:t>Совет деп</w:t>
      </w:r>
      <w:r w:rsidR="006053C4">
        <w:rPr>
          <w:sz w:val="28"/>
          <w:szCs w:val="28"/>
        </w:rPr>
        <w:t>утатов города Новосибирска РЕШИЛ</w:t>
      </w:r>
      <w:r>
        <w:rPr>
          <w:sz w:val="28"/>
          <w:szCs w:val="28"/>
        </w:rPr>
        <w:t>:</w:t>
      </w:r>
    </w:p>
    <w:p w:rsidR="00AF0276" w:rsidRDefault="00AF027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Протест прокуро</w:t>
      </w:r>
      <w:r w:rsidR="006053C4">
        <w:rPr>
          <w:sz w:val="28"/>
          <w:szCs w:val="28"/>
        </w:rPr>
        <w:t>ра города Новосибирска удовлетворить</w:t>
      </w:r>
      <w:r>
        <w:rPr>
          <w:sz w:val="28"/>
          <w:szCs w:val="28"/>
        </w:rPr>
        <w:t>.</w:t>
      </w:r>
    </w:p>
    <w:p w:rsidR="00993DF5" w:rsidRDefault="00993DF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Уведомить прокурора города Новосибирска о том, что в Совет депутатов города Новосибирска внесен проект решения Совета депутатов города Новосибирска о внесении изменений в решение Совета депутатов города Новосибирска от 25.11.2009 № 1458 «О бюджете города на 2010 год», предусматривающий удовлетворение требований прокурора в полном объеме.</w:t>
      </w:r>
    </w:p>
    <w:p w:rsidR="00AF0276" w:rsidRDefault="00AF027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="00993DF5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AF0276" w:rsidRDefault="00993DF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</w:t>
      </w:r>
      <w:r w:rsidR="00AF0276">
        <w:rPr>
          <w:sz w:val="28"/>
          <w:szCs w:val="28"/>
        </w:rPr>
        <w:t xml:space="preserve">ешения возложить на постоянную комиссию Совета депутатов города Новосибирска по бюджету и </w:t>
      </w:r>
      <w:r w:rsidR="006053C4">
        <w:rPr>
          <w:sz w:val="28"/>
          <w:szCs w:val="28"/>
        </w:rPr>
        <w:t>налоговой политике (Черных В. В.</w:t>
      </w:r>
      <w:r w:rsidR="00AF0276">
        <w:rPr>
          <w:sz w:val="28"/>
          <w:szCs w:val="28"/>
        </w:rPr>
        <w:t>).</w:t>
      </w:r>
    </w:p>
    <w:p w:rsidR="00AF0276" w:rsidRDefault="00AF0276">
      <w:pPr>
        <w:adjustRightInd w:val="0"/>
        <w:rPr>
          <w:sz w:val="28"/>
          <w:szCs w:val="28"/>
        </w:rPr>
      </w:pPr>
    </w:p>
    <w:tbl>
      <w:tblPr>
        <w:tblW w:w="69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B77A48" w:rsidRPr="000B36A4" w:rsidTr="00B77A48">
        <w:trPr>
          <w:trHeight w:val="976"/>
        </w:trPr>
        <w:tc>
          <w:tcPr>
            <w:tcW w:w="6946" w:type="dxa"/>
          </w:tcPr>
          <w:p w:rsidR="00B77A48" w:rsidRPr="00A86104" w:rsidRDefault="00993DF5" w:rsidP="00B77A48">
            <w:pPr>
              <w:spacing w:before="600"/>
              <w:ind w:right="-3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</w:t>
            </w:r>
            <w:r w:rsidR="00B77A48">
              <w:rPr>
                <w:sz w:val="28"/>
                <w:szCs w:val="28"/>
              </w:rPr>
              <w:t xml:space="preserve">епутатов                                                                                              </w:t>
            </w:r>
          </w:p>
        </w:tc>
      </w:tr>
    </w:tbl>
    <w:p w:rsidR="00D86812" w:rsidRDefault="00B77A48" w:rsidP="00777E8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sectPr w:rsidR="00D86812" w:rsidSect="00413BE9">
      <w:headerReference w:type="defaul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5C" w:rsidRDefault="00CA235C" w:rsidP="00413BE9">
      <w:r>
        <w:separator/>
      </w:r>
    </w:p>
  </w:endnote>
  <w:endnote w:type="continuationSeparator" w:id="0">
    <w:p w:rsidR="00CA235C" w:rsidRDefault="00CA235C" w:rsidP="004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5C" w:rsidRDefault="00CA235C" w:rsidP="00413BE9">
      <w:r>
        <w:separator/>
      </w:r>
    </w:p>
  </w:footnote>
  <w:footnote w:type="continuationSeparator" w:id="0">
    <w:p w:rsidR="00CA235C" w:rsidRDefault="00CA235C" w:rsidP="0041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CA235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3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BE9" w:rsidRDefault="00413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4"/>
    <w:rsid w:val="000C76B7"/>
    <w:rsid w:val="00153088"/>
    <w:rsid w:val="001B449E"/>
    <w:rsid w:val="001C797C"/>
    <w:rsid w:val="001E477B"/>
    <w:rsid w:val="00282D90"/>
    <w:rsid w:val="0030173B"/>
    <w:rsid w:val="00413BE9"/>
    <w:rsid w:val="004152D6"/>
    <w:rsid w:val="004239C4"/>
    <w:rsid w:val="004B3D07"/>
    <w:rsid w:val="004C5D1F"/>
    <w:rsid w:val="00505524"/>
    <w:rsid w:val="00557655"/>
    <w:rsid w:val="00562135"/>
    <w:rsid w:val="005C4C58"/>
    <w:rsid w:val="005E4E9D"/>
    <w:rsid w:val="006053C4"/>
    <w:rsid w:val="006377F4"/>
    <w:rsid w:val="00696C53"/>
    <w:rsid w:val="00726982"/>
    <w:rsid w:val="00744944"/>
    <w:rsid w:val="00777E8D"/>
    <w:rsid w:val="007C4997"/>
    <w:rsid w:val="007E535D"/>
    <w:rsid w:val="007F0610"/>
    <w:rsid w:val="0082146D"/>
    <w:rsid w:val="00837ACB"/>
    <w:rsid w:val="008A185C"/>
    <w:rsid w:val="008C4C3A"/>
    <w:rsid w:val="008C77C1"/>
    <w:rsid w:val="008D1D9B"/>
    <w:rsid w:val="009002C3"/>
    <w:rsid w:val="009321FE"/>
    <w:rsid w:val="009603AD"/>
    <w:rsid w:val="00993DF5"/>
    <w:rsid w:val="009B6943"/>
    <w:rsid w:val="009F3264"/>
    <w:rsid w:val="009F5622"/>
    <w:rsid w:val="009F6BE0"/>
    <w:rsid w:val="00AF0276"/>
    <w:rsid w:val="00B128A0"/>
    <w:rsid w:val="00B77A48"/>
    <w:rsid w:val="00C46D2C"/>
    <w:rsid w:val="00C50EB6"/>
    <w:rsid w:val="00CA235C"/>
    <w:rsid w:val="00D8226C"/>
    <w:rsid w:val="00D86812"/>
    <w:rsid w:val="00DD26C5"/>
    <w:rsid w:val="00DE31DD"/>
    <w:rsid w:val="00DF2EFE"/>
    <w:rsid w:val="00E2471E"/>
    <w:rsid w:val="00E41AEF"/>
    <w:rsid w:val="00EC0AFF"/>
    <w:rsid w:val="00F24F4D"/>
    <w:rsid w:val="00F42847"/>
    <w:rsid w:val="00F4351E"/>
    <w:rsid w:val="00F553BB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0CAB8-6244-4081-866A-0D38FE21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944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494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49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6KDV5W64NSFS-399-7794</_dlc_DocId>
    <_dlc_DocIdUrl xmlns="746016b1-ecc9-410e-95eb-a13f7eb3881b">
      <Url>http://port.admnsk.ru/sites/main/sovet/_layouts/DocIdRedir.aspx?ID=6KDV5W64NSFS-399-7794</Url>
      <Description>6KDV5W64NSFS-399-7794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F6DF-C51B-4B0E-9CC0-E5AEFB71C116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EED71505-3871-42E9-8CA3-AE6A4CB67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D3E19-1C5C-4460-9AD2-CF8B1624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C061B-8CD4-461F-93F8-C0FD061CC8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AE888C-DCF7-4DB9-8CC3-DC76AB7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2010-10-11T08:46:00Z</cp:lastPrinted>
  <dcterms:created xsi:type="dcterms:W3CDTF">2018-10-04T07:24:00Z</dcterms:created>
  <dcterms:modified xsi:type="dcterms:W3CDTF">2018-10-04T07:24:00Z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ee588448-2693-4b65-bfdc-340105eb5179</vt:lpwstr>
  </property>
  <property fmtid="{D5CDD505-2E9C-101B-9397-08002B2CF9AE}" pid="3" name="ContentTypeId">
    <vt:lpwstr>0x010100A645B26D705C1E4287E0552777E428E2</vt:lpwstr>
  </property>
</Properties>
</file>