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6D" w:rsidRPr="002E4407" w:rsidRDefault="0059136D" w:rsidP="0059136D">
      <w:pPr>
        <w:jc w:val="center"/>
        <w:rPr>
          <w:b/>
          <w:sz w:val="28"/>
          <w:szCs w:val="28"/>
        </w:rPr>
      </w:pPr>
      <w:r w:rsidRPr="002E4407">
        <w:rPr>
          <w:b/>
          <w:sz w:val="28"/>
          <w:szCs w:val="28"/>
        </w:rPr>
        <w:t>СОВЕТ ДЕПУТАТОВ</w:t>
      </w:r>
    </w:p>
    <w:p w:rsidR="0059136D" w:rsidRPr="002E4407" w:rsidRDefault="0059136D" w:rsidP="0059136D">
      <w:pPr>
        <w:jc w:val="center"/>
        <w:rPr>
          <w:b/>
          <w:sz w:val="28"/>
          <w:szCs w:val="28"/>
        </w:rPr>
      </w:pPr>
      <w:r w:rsidRPr="002E4407">
        <w:rPr>
          <w:b/>
          <w:sz w:val="28"/>
          <w:szCs w:val="28"/>
        </w:rPr>
        <w:t>ГОРОДА НОВОСИБИРСКА</w:t>
      </w:r>
    </w:p>
    <w:p w:rsidR="0059136D" w:rsidRPr="002E4407" w:rsidRDefault="0059136D" w:rsidP="0059136D">
      <w:pPr>
        <w:jc w:val="center"/>
        <w:rPr>
          <w:b/>
          <w:sz w:val="28"/>
          <w:szCs w:val="28"/>
        </w:rPr>
      </w:pPr>
    </w:p>
    <w:p w:rsidR="0059136D" w:rsidRPr="002E4407" w:rsidRDefault="0059136D" w:rsidP="0059136D">
      <w:pPr>
        <w:jc w:val="center"/>
        <w:rPr>
          <w:b/>
          <w:sz w:val="28"/>
          <w:szCs w:val="28"/>
        </w:rPr>
      </w:pPr>
      <w:r w:rsidRPr="002E4407">
        <w:rPr>
          <w:b/>
          <w:sz w:val="28"/>
          <w:szCs w:val="28"/>
        </w:rPr>
        <w:t xml:space="preserve">П Р О Т О К О Л </w:t>
      </w:r>
    </w:p>
    <w:p w:rsidR="0059136D" w:rsidRPr="00DD678B" w:rsidRDefault="0059136D" w:rsidP="0059136D">
      <w:pPr>
        <w:jc w:val="center"/>
        <w:rPr>
          <w:b/>
          <w:sz w:val="28"/>
          <w:szCs w:val="28"/>
        </w:rPr>
      </w:pPr>
      <w:r w:rsidRPr="002E4407">
        <w:rPr>
          <w:b/>
          <w:sz w:val="28"/>
          <w:szCs w:val="28"/>
        </w:rPr>
        <w:t xml:space="preserve">заседания постоянной комиссии </w:t>
      </w:r>
      <w:r w:rsidRPr="00DD678B">
        <w:rPr>
          <w:b/>
          <w:sz w:val="28"/>
          <w:szCs w:val="28"/>
        </w:rPr>
        <w:t>по бюджету и налоговой политике</w:t>
      </w:r>
    </w:p>
    <w:p w:rsidR="0059136D" w:rsidRPr="002E4407" w:rsidRDefault="0059136D" w:rsidP="0059136D">
      <w:pPr>
        <w:jc w:val="center"/>
        <w:rPr>
          <w:b/>
          <w:sz w:val="28"/>
          <w:szCs w:val="28"/>
        </w:rPr>
      </w:pPr>
    </w:p>
    <w:p w:rsidR="0059136D" w:rsidRPr="002E4407" w:rsidRDefault="0059136D" w:rsidP="0059136D">
      <w:pPr>
        <w:jc w:val="center"/>
        <w:rPr>
          <w:b/>
          <w:sz w:val="28"/>
          <w:szCs w:val="28"/>
        </w:rPr>
      </w:pPr>
    </w:p>
    <w:tbl>
      <w:tblPr>
        <w:tblW w:w="10490" w:type="dxa"/>
        <w:tblInd w:w="-176" w:type="dxa"/>
        <w:tblLayout w:type="fixed"/>
        <w:tblLook w:val="04A0" w:firstRow="1" w:lastRow="0" w:firstColumn="1" w:lastColumn="0" w:noHBand="0" w:noVBand="1"/>
      </w:tblPr>
      <w:tblGrid>
        <w:gridCol w:w="3554"/>
        <w:gridCol w:w="3377"/>
        <w:gridCol w:w="3559"/>
      </w:tblGrid>
      <w:tr w:rsidR="0059136D" w:rsidRPr="000E268E" w:rsidTr="001902F0">
        <w:tc>
          <w:tcPr>
            <w:tcW w:w="3554" w:type="dxa"/>
            <w:hideMark/>
          </w:tcPr>
          <w:p w:rsidR="0059136D" w:rsidRPr="000E268E" w:rsidRDefault="0059136D" w:rsidP="001902F0">
            <w:pPr>
              <w:ind w:right="283" w:firstLine="567"/>
              <w:jc w:val="both"/>
              <w:rPr>
                <w:sz w:val="28"/>
                <w:szCs w:val="28"/>
              </w:rPr>
            </w:pPr>
            <w:r>
              <w:rPr>
                <w:b/>
                <w:sz w:val="28"/>
                <w:szCs w:val="28"/>
              </w:rPr>
              <w:t xml:space="preserve">  18.</w:t>
            </w:r>
            <w:r>
              <w:rPr>
                <w:b/>
                <w:sz w:val="28"/>
                <w:szCs w:val="28"/>
              </w:rPr>
              <w:t>12</w:t>
            </w:r>
            <w:r w:rsidRPr="000E268E">
              <w:rPr>
                <w:b/>
                <w:sz w:val="28"/>
                <w:szCs w:val="28"/>
              </w:rPr>
              <w:t>.202</w:t>
            </w:r>
            <w:r>
              <w:rPr>
                <w:b/>
                <w:sz w:val="28"/>
                <w:szCs w:val="28"/>
              </w:rPr>
              <w:t>4</w:t>
            </w:r>
            <w:r w:rsidRPr="000E268E">
              <w:rPr>
                <w:b/>
                <w:sz w:val="28"/>
                <w:szCs w:val="28"/>
              </w:rPr>
              <w:t xml:space="preserve">                                                                                                </w:t>
            </w:r>
          </w:p>
        </w:tc>
        <w:tc>
          <w:tcPr>
            <w:tcW w:w="3377" w:type="dxa"/>
          </w:tcPr>
          <w:p w:rsidR="0059136D" w:rsidRPr="000E268E" w:rsidRDefault="0059136D" w:rsidP="001902F0">
            <w:pPr>
              <w:ind w:right="283" w:firstLine="567"/>
              <w:jc w:val="both"/>
              <w:rPr>
                <w:sz w:val="28"/>
                <w:szCs w:val="28"/>
              </w:rPr>
            </w:pPr>
          </w:p>
        </w:tc>
        <w:tc>
          <w:tcPr>
            <w:tcW w:w="3559" w:type="dxa"/>
            <w:hideMark/>
          </w:tcPr>
          <w:p w:rsidR="0059136D" w:rsidRPr="000E268E" w:rsidRDefault="0059136D" w:rsidP="001902F0">
            <w:pPr>
              <w:ind w:right="283" w:firstLine="567"/>
              <w:jc w:val="right"/>
              <w:rPr>
                <w:sz w:val="28"/>
                <w:szCs w:val="28"/>
              </w:rPr>
            </w:pPr>
            <w:r w:rsidRPr="000E268E">
              <w:rPr>
                <w:sz w:val="28"/>
                <w:szCs w:val="28"/>
              </w:rPr>
              <w:t xml:space="preserve">   № </w:t>
            </w:r>
            <w:r>
              <w:rPr>
                <w:sz w:val="28"/>
                <w:szCs w:val="28"/>
              </w:rPr>
              <w:t>40</w:t>
            </w:r>
          </w:p>
        </w:tc>
      </w:tr>
    </w:tbl>
    <w:tbl>
      <w:tblPr>
        <w:tblpPr w:leftFromText="180" w:rightFromText="180" w:vertAnchor="text" w:horzAnchor="margin" w:tblpX="74" w:tblpY="276"/>
        <w:tblW w:w="9997" w:type="dxa"/>
        <w:tblLayout w:type="fixed"/>
        <w:tblLook w:val="00A0" w:firstRow="1" w:lastRow="0" w:firstColumn="1" w:lastColumn="0" w:noHBand="0" w:noVBand="0"/>
      </w:tblPr>
      <w:tblGrid>
        <w:gridCol w:w="2376"/>
        <w:gridCol w:w="7621"/>
      </w:tblGrid>
      <w:tr w:rsidR="0059136D" w:rsidRPr="0059136D" w:rsidTr="001902F0">
        <w:trPr>
          <w:trHeight w:val="16"/>
        </w:trPr>
        <w:tc>
          <w:tcPr>
            <w:tcW w:w="2376" w:type="dxa"/>
          </w:tcPr>
          <w:p w:rsidR="0059136D" w:rsidRPr="0059136D" w:rsidRDefault="0059136D" w:rsidP="0059136D">
            <w:pPr>
              <w:shd w:val="clear" w:color="auto" w:fill="FFFFFF"/>
              <w:tabs>
                <w:tab w:val="left" w:pos="8789"/>
              </w:tabs>
              <w:spacing w:line="276" w:lineRule="auto"/>
              <w:ind w:right="-75"/>
              <w:contextualSpacing/>
              <w:rPr>
                <w:b/>
                <w:sz w:val="28"/>
                <w:szCs w:val="28"/>
              </w:rPr>
            </w:pPr>
            <w:r w:rsidRPr="0059136D">
              <w:rPr>
                <w:b/>
                <w:bCs/>
                <w:sz w:val="28"/>
                <w:szCs w:val="28"/>
              </w:rPr>
              <w:t>Председатель:</w:t>
            </w:r>
          </w:p>
        </w:tc>
        <w:tc>
          <w:tcPr>
            <w:tcW w:w="7621" w:type="dxa"/>
          </w:tcPr>
          <w:p w:rsidR="0059136D" w:rsidRPr="0059136D" w:rsidRDefault="0059136D" w:rsidP="0059136D">
            <w:pPr>
              <w:shd w:val="clear" w:color="auto" w:fill="FFFFFF"/>
              <w:tabs>
                <w:tab w:val="left" w:pos="8789"/>
              </w:tabs>
              <w:spacing w:line="276" w:lineRule="auto"/>
              <w:contextualSpacing/>
              <w:rPr>
                <w:sz w:val="28"/>
                <w:szCs w:val="28"/>
              </w:rPr>
            </w:pPr>
            <w:r w:rsidRPr="0059136D">
              <w:rPr>
                <w:sz w:val="28"/>
                <w:szCs w:val="28"/>
              </w:rPr>
              <w:t>Покровский К. Е.</w:t>
            </w:r>
          </w:p>
        </w:tc>
      </w:tr>
      <w:tr w:rsidR="0059136D" w:rsidRPr="0059136D" w:rsidTr="001902F0">
        <w:trPr>
          <w:trHeight w:val="16"/>
        </w:trPr>
        <w:tc>
          <w:tcPr>
            <w:tcW w:w="2376" w:type="dxa"/>
          </w:tcPr>
          <w:p w:rsidR="0059136D" w:rsidRPr="0059136D" w:rsidRDefault="0059136D" w:rsidP="0059136D">
            <w:pPr>
              <w:shd w:val="clear" w:color="auto" w:fill="FFFFFF"/>
              <w:tabs>
                <w:tab w:val="left" w:pos="8789"/>
              </w:tabs>
              <w:spacing w:line="276" w:lineRule="auto"/>
              <w:ind w:right="-75"/>
              <w:contextualSpacing/>
              <w:rPr>
                <w:b/>
                <w:sz w:val="28"/>
                <w:szCs w:val="28"/>
              </w:rPr>
            </w:pPr>
            <w:r w:rsidRPr="0059136D">
              <w:rPr>
                <w:b/>
                <w:bCs/>
                <w:sz w:val="28"/>
                <w:szCs w:val="28"/>
              </w:rPr>
              <w:t>Секретарь:</w:t>
            </w:r>
          </w:p>
        </w:tc>
        <w:tc>
          <w:tcPr>
            <w:tcW w:w="7621" w:type="dxa"/>
          </w:tcPr>
          <w:p w:rsidR="0059136D" w:rsidRPr="0059136D" w:rsidRDefault="0059136D" w:rsidP="0059136D">
            <w:pPr>
              <w:shd w:val="clear" w:color="auto" w:fill="FFFFFF"/>
              <w:tabs>
                <w:tab w:val="left" w:pos="8789"/>
              </w:tabs>
              <w:spacing w:line="276" w:lineRule="auto"/>
              <w:contextualSpacing/>
              <w:rPr>
                <w:b/>
                <w:sz w:val="28"/>
                <w:szCs w:val="28"/>
              </w:rPr>
            </w:pPr>
            <w:r w:rsidRPr="0059136D">
              <w:rPr>
                <w:bCs/>
                <w:sz w:val="28"/>
                <w:szCs w:val="28"/>
              </w:rPr>
              <w:t>Огнева У. Д.</w:t>
            </w:r>
          </w:p>
        </w:tc>
      </w:tr>
      <w:tr w:rsidR="0059136D" w:rsidRPr="0059136D" w:rsidTr="001902F0">
        <w:trPr>
          <w:trHeight w:val="33"/>
        </w:trPr>
        <w:tc>
          <w:tcPr>
            <w:tcW w:w="2376" w:type="dxa"/>
          </w:tcPr>
          <w:p w:rsidR="0059136D" w:rsidRPr="0059136D" w:rsidRDefault="0059136D" w:rsidP="0059136D">
            <w:pPr>
              <w:shd w:val="clear" w:color="auto" w:fill="FFFFFF"/>
              <w:tabs>
                <w:tab w:val="left" w:pos="8789"/>
              </w:tabs>
              <w:spacing w:line="276" w:lineRule="auto"/>
              <w:ind w:right="-75"/>
              <w:contextualSpacing/>
              <w:rPr>
                <w:b/>
                <w:sz w:val="28"/>
                <w:szCs w:val="28"/>
              </w:rPr>
            </w:pPr>
            <w:r w:rsidRPr="0059136D">
              <w:rPr>
                <w:b/>
                <w:bCs/>
                <w:sz w:val="28"/>
                <w:szCs w:val="28"/>
              </w:rPr>
              <w:t>Присутствовали:</w:t>
            </w:r>
          </w:p>
        </w:tc>
        <w:tc>
          <w:tcPr>
            <w:tcW w:w="7621" w:type="dxa"/>
          </w:tcPr>
          <w:p w:rsidR="0059136D" w:rsidRPr="0059136D" w:rsidRDefault="0059136D" w:rsidP="0059136D">
            <w:pPr>
              <w:shd w:val="clear" w:color="auto" w:fill="FFFFFF"/>
              <w:spacing w:line="276" w:lineRule="auto"/>
              <w:contextualSpacing/>
              <w:jc w:val="both"/>
              <w:rPr>
                <w:sz w:val="28"/>
                <w:szCs w:val="28"/>
              </w:rPr>
            </w:pPr>
            <w:r w:rsidRPr="0059136D">
              <w:rPr>
                <w:sz w:val="28"/>
                <w:szCs w:val="28"/>
              </w:rPr>
              <w:t xml:space="preserve">Воронина Е. А.,  </w:t>
            </w:r>
            <w:proofErr w:type="spellStart"/>
            <w:r w:rsidRPr="0059136D">
              <w:rPr>
                <w:sz w:val="28"/>
                <w:szCs w:val="28"/>
              </w:rPr>
              <w:t>Сафонкин</w:t>
            </w:r>
            <w:proofErr w:type="spellEnd"/>
            <w:r w:rsidRPr="0059136D">
              <w:rPr>
                <w:sz w:val="28"/>
                <w:szCs w:val="28"/>
              </w:rPr>
              <w:t xml:space="preserve"> С.А., </w:t>
            </w:r>
            <w:proofErr w:type="spellStart"/>
            <w:r w:rsidRPr="0059136D">
              <w:rPr>
                <w:sz w:val="28"/>
                <w:szCs w:val="28"/>
              </w:rPr>
              <w:t>Чаховский</w:t>
            </w:r>
            <w:proofErr w:type="spellEnd"/>
            <w:r w:rsidRPr="0059136D">
              <w:rPr>
                <w:sz w:val="28"/>
                <w:szCs w:val="28"/>
              </w:rPr>
              <w:t xml:space="preserve"> Д. А.</w:t>
            </w:r>
          </w:p>
        </w:tc>
      </w:tr>
      <w:tr w:rsidR="0059136D" w:rsidRPr="0059136D" w:rsidTr="001902F0">
        <w:trPr>
          <w:trHeight w:val="383"/>
        </w:trPr>
        <w:tc>
          <w:tcPr>
            <w:tcW w:w="2376" w:type="dxa"/>
          </w:tcPr>
          <w:p w:rsidR="0059136D" w:rsidRPr="0059136D" w:rsidRDefault="0059136D" w:rsidP="0059136D">
            <w:pPr>
              <w:shd w:val="clear" w:color="auto" w:fill="FFFFFF"/>
              <w:tabs>
                <w:tab w:val="left" w:pos="8789"/>
              </w:tabs>
              <w:spacing w:line="276" w:lineRule="auto"/>
              <w:ind w:right="-75"/>
              <w:contextualSpacing/>
              <w:jc w:val="both"/>
              <w:rPr>
                <w:b/>
                <w:sz w:val="28"/>
                <w:szCs w:val="28"/>
              </w:rPr>
            </w:pPr>
            <w:r w:rsidRPr="0059136D">
              <w:rPr>
                <w:b/>
                <w:sz w:val="28"/>
                <w:szCs w:val="28"/>
              </w:rPr>
              <w:t>Приглашенные:</w:t>
            </w:r>
          </w:p>
        </w:tc>
        <w:tc>
          <w:tcPr>
            <w:tcW w:w="7621" w:type="dxa"/>
          </w:tcPr>
          <w:p w:rsidR="0059136D" w:rsidRPr="0059136D" w:rsidRDefault="0059136D" w:rsidP="0059136D">
            <w:pPr>
              <w:shd w:val="clear" w:color="auto" w:fill="FFFFFF"/>
              <w:spacing w:line="276" w:lineRule="auto"/>
              <w:contextualSpacing/>
              <w:jc w:val="both"/>
              <w:rPr>
                <w:sz w:val="28"/>
                <w:szCs w:val="28"/>
              </w:rPr>
            </w:pPr>
            <w:r w:rsidRPr="0059136D">
              <w:rPr>
                <w:sz w:val="28"/>
                <w:szCs w:val="28"/>
              </w:rPr>
              <w:t xml:space="preserve">Яковенко Е. С., </w:t>
            </w:r>
            <w:proofErr w:type="spellStart"/>
            <w:r w:rsidRPr="0059136D">
              <w:rPr>
                <w:sz w:val="28"/>
                <w:szCs w:val="28"/>
              </w:rPr>
              <w:t>Буреев</w:t>
            </w:r>
            <w:proofErr w:type="spellEnd"/>
            <w:r w:rsidRPr="0059136D">
              <w:rPr>
                <w:sz w:val="28"/>
                <w:szCs w:val="28"/>
              </w:rPr>
              <w:t xml:space="preserve"> Б. В., Веселков А. В., </w:t>
            </w:r>
            <w:proofErr w:type="spellStart"/>
            <w:r w:rsidRPr="0059136D">
              <w:rPr>
                <w:sz w:val="28"/>
                <w:szCs w:val="28"/>
              </w:rPr>
              <w:t>Кодалаев</w:t>
            </w:r>
            <w:proofErr w:type="spellEnd"/>
            <w:r w:rsidRPr="0059136D">
              <w:rPr>
                <w:sz w:val="28"/>
                <w:szCs w:val="28"/>
              </w:rPr>
              <w:t xml:space="preserve"> И. В., </w:t>
            </w:r>
            <w:proofErr w:type="spellStart"/>
            <w:r w:rsidRPr="0059136D">
              <w:rPr>
                <w:sz w:val="28"/>
                <w:szCs w:val="28"/>
              </w:rPr>
              <w:t>Попантонопуло</w:t>
            </w:r>
            <w:proofErr w:type="spellEnd"/>
            <w:r w:rsidRPr="0059136D">
              <w:rPr>
                <w:sz w:val="28"/>
                <w:szCs w:val="28"/>
              </w:rPr>
              <w:t xml:space="preserve"> Е. В., </w:t>
            </w:r>
            <w:proofErr w:type="spellStart"/>
            <w:r w:rsidRPr="0059136D">
              <w:rPr>
                <w:sz w:val="28"/>
                <w:szCs w:val="28"/>
              </w:rPr>
              <w:t>Шварцкопп</w:t>
            </w:r>
            <w:proofErr w:type="spellEnd"/>
            <w:r w:rsidRPr="0059136D">
              <w:rPr>
                <w:sz w:val="28"/>
                <w:szCs w:val="28"/>
              </w:rPr>
              <w:t xml:space="preserve"> В. А., Останин М. А., </w:t>
            </w:r>
            <w:proofErr w:type="spellStart"/>
            <w:r w:rsidRPr="0059136D">
              <w:rPr>
                <w:sz w:val="28"/>
                <w:szCs w:val="28"/>
              </w:rPr>
              <w:t>Улитко</w:t>
            </w:r>
            <w:proofErr w:type="spellEnd"/>
            <w:r w:rsidRPr="0059136D">
              <w:rPr>
                <w:sz w:val="28"/>
                <w:szCs w:val="28"/>
              </w:rPr>
              <w:t xml:space="preserve"> Е. В., Антонова К. А., Зайков Д. В., </w:t>
            </w:r>
            <w:proofErr w:type="spellStart"/>
            <w:r w:rsidRPr="0059136D">
              <w:rPr>
                <w:sz w:val="28"/>
                <w:szCs w:val="28"/>
              </w:rPr>
              <w:t>Ахметгареев</w:t>
            </w:r>
            <w:proofErr w:type="spellEnd"/>
            <w:r w:rsidRPr="0059136D">
              <w:rPr>
                <w:sz w:val="28"/>
                <w:szCs w:val="28"/>
              </w:rPr>
              <w:t xml:space="preserve"> Р. М., </w:t>
            </w:r>
            <w:proofErr w:type="spellStart"/>
            <w:r w:rsidRPr="0059136D">
              <w:rPr>
                <w:sz w:val="28"/>
                <w:szCs w:val="28"/>
              </w:rPr>
              <w:t>Колович</w:t>
            </w:r>
            <w:proofErr w:type="spellEnd"/>
            <w:r w:rsidRPr="0059136D">
              <w:rPr>
                <w:sz w:val="28"/>
                <w:szCs w:val="28"/>
              </w:rPr>
              <w:t xml:space="preserve"> А. А., Жарков В. А., Потапова О. Р., Королева И. С., Куценко С. А., Столяров М. Н., Русин М. Ю., Морозов А. С., Щукин И. В., Юданов Д. А., Захаров В. Н., Соболев К. В., </w:t>
            </w:r>
            <w:proofErr w:type="spellStart"/>
            <w:r w:rsidRPr="0059136D">
              <w:rPr>
                <w:sz w:val="28"/>
                <w:szCs w:val="28"/>
              </w:rPr>
              <w:t>Шатула</w:t>
            </w:r>
            <w:proofErr w:type="spellEnd"/>
            <w:r w:rsidRPr="0059136D">
              <w:rPr>
                <w:sz w:val="28"/>
                <w:szCs w:val="28"/>
              </w:rPr>
              <w:t xml:space="preserve"> Г. Н., Выходцев А.В., Гриб А. В., </w:t>
            </w:r>
            <w:proofErr w:type="spellStart"/>
            <w:r w:rsidRPr="0059136D">
              <w:rPr>
                <w:sz w:val="28"/>
                <w:szCs w:val="28"/>
              </w:rPr>
              <w:t>Каравайцев</w:t>
            </w:r>
            <w:proofErr w:type="spellEnd"/>
            <w:r w:rsidRPr="0059136D">
              <w:rPr>
                <w:sz w:val="28"/>
                <w:szCs w:val="28"/>
              </w:rPr>
              <w:t xml:space="preserve"> Ф. В., </w:t>
            </w:r>
            <w:proofErr w:type="spellStart"/>
            <w:r w:rsidRPr="0059136D">
              <w:rPr>
                <w:sz w:val="28"/>
                <w:szCs w:val="28"/>
              </w:rPr>
              <w:t>Бобырь</w:t>
            </w:r>
            <w:proofErr w:type="spellEnd"/>
            <w:r w:rsidRPr="0059136D">
              <w:rPr>
                <w:sz w:val="28"/>
                <w:szCs w:val="28"/>
              </w:rPr>
              <w:t xml:space="preserve"> В. Н., Оленников Д. М., Уткина Л. А., Макарухина А. Н., </w:t>
            </w:r>
            <w:proofErr w:type="spellStart"/>
            <w:r w:rsidRPr="0059136D">
              <w:rPr>
                <w:sz w:val="28"/>
                <w:szCs w:val="28"/>
              </w:rPr>
              <w:t>Шилохвостов</w:t>
            </w:r>
            <w:proofErr w:type="spellEnd"/>
            <w:r w:rsidRPr="0059136D">
              <w:rPr>
                <w:sz w:val="28"/>
                <w:szCs w:val="28"/>
              </w:rPr>
              <w:t xml:space="preserve"> Г. И., Бранькова О. С., Ерохин С. В., Кондратенко О. А., Вахрамеева Ю. Н., Миронова Е. Ю., Поварнина Е. В., Лукьянова Ю. В., Фролова Ю. Э.   </w:t>
            </w:r>
          </w:p>
        </w:tc>
      </w:tr>
      <w:tr w:rsidR="0059136D" w:rsidRPr="0059136D" w:rsidTr="001902F0">
        <w:trPr>
          <w:trHeight w:val="357"/>
        </w:trPr>
        <w:tc>
          <w:tcPr>
            <w:tcW w:w="2376" w:type="dxa"/>
          </w:tcPr>
          <w:p w:rsidR="0059136D" w:rsidRPr="0059136D" w:rsidRDefault="0059136D" w:rsidP="0059136D">
            <w:pPr>
              <w:shd w:val="clear" w:color="auto" w:fill="FFFFFF"/>
              <w:tabs>
                <w:tab w:val="left" w:pos="8789"/>
              </w:tabs>
              <w:spacing w:line="276" w:lineRule="auto"/>
              <w:ind w:right="-75"/>
              <w:contextualSpacing/>
              <w:jc w:val="both"/>
              <w:rPr>
                <w:b/>
                <w:sz w:val="28"/>
                <w:szCs w:val="28"/>
              </w:rPr>
            </w:pPr>
            <w:r w:rsidRPr="0059136D">
              <w:rPr>
                <w:b/>
                <w:sz w:val="28"/>
                <w:szCs w:val="28"/>
              </w:rPr>
              <w:t>Присутствовали:</w:t>
            </w:r>
          </w:p>
        </w:tc>
        <w:tc>
          <w:tcPr>
            <w:tcW w:w="7621" w:type="dxa"/>
          </w:tcPr>
          <w:p w:rsidR="0059136D" w:rsidRPr="0059136D" w:rsidRDefault="0059136D" w:rsidP="0059136D">
            <w:pPr>
              <w:shd w:val="clear" w:color="auto" w:fill="FFFFFF"/>
              <w:spacing w:line="276" w:lineRule="auto"/>
              <w:contextualSpacing/>
              <w:jc w:val="both"/>
              <w:rPr>
                <w:sz w:val="28"/>
                <w:szCs w:val="28"/>
              </w:rPr>
            </w:pPr>
            <w:r w:rsidRPr="0059136D">
              <w:rPr>
                <w:sz w:val="28"/>
                <w:szCs w:val="28"/>
              </w:rPr>
              <w:t xml:space="preserve">Баев Ю. Г., </w:t>
            </w:r>
            <w:proofErr w:type="spellStart"/>
            <w:r w:rsidRPr="0059136D">
              <w:rPr>
                <w:sz w:val="28"/>
                <w:szCs w:val="28"/>
              </w:rPr>
              <w:t>Гертер</w:t>
            </w:r>
            <w:proofErr w:type="spellEnd"/>
            <w:r w:rsidRPr="0059136D">
              <w:rPr>
                <w:sz w:val="28"/>
                <w:szCs w:val="28"/>
              </w:rPr>
              <w:t xml:space="preserve"> В. В., Глушкова С. С., </w:t>
            </w:r>
            <w:proofErr w:type="spellStart"/>
            <w:r w:rsidRPr="0059136D">
              <w:rPr>
                <w:sz w:val="28"/>
                <w:szCs w:val="28"/>
              </w:rPr>
              <w:t>Левчаков</w:t>
            </w:r>
            <w:proofErr w:type="spellEnd"/>
            <w:r w:rsidRPr="0059136D">
              <w:rPr>
                <w:sz w:val="28"/>
                <w:szCs w:val="28"/>
              </w:rPr>
              <w:t xml:space="preserve"> А. Н., Сологуб Е. А., Морозов А. С., Нефедов А. А., Свириденко Н. Н., Смоля А. Ю., Харитонова Ю. Г., </w:t>
            </w:r>
            <w:proofErr w:type="spellStart"/>
            <w:r w:rsidRPr="0059136D">
              <w:rPr>
                <w:sz w:val="28"/>
                <w:szCs w:val="28"/>
              </w:rPr>
              <w:t>Чагин</w:t>
            </w:r>
            <w:proofErr w:type="spellEnd"/>
            <w:r w:rsidRPr="0059136D">
              <w:rPr>
                <w:sz w:val="28"/>
                <w:szCs w:val="28"/>
              </w:rPr>
              <w:t xml:space="preserve"> Я. Я., </w:t>
            </w:r>
          </w:p>
        </w:tc>
      </w:tr>
      <w:tr w:rsidR="0059136D" w:rsidRPr="0059136D" w:rsidTr="001902F0">
        <w:trPr>
          <w:trHeight w:val="357"/>
        </w:trPr>
        <w:tc>
          <w:tcPr>
            <w:tcW w:w="2376" w:type="dxa"/>
          </w:tcPr>
          <w:p w:rsidR="0059136D" w:rsidRPr="0059136D" w:rsidRDefault="0059136D" w:rsidP="0059136D">
            <w:pPr>
              <w:shd w:val="clear" w:color="auto" w:fill="FFFFFF"/>
              <w:tabs>
                <w:tab w:val="left" w:pos="8789"/>
              </w:tabs>
              <w:spacing w:line="276" w:lineRule="auto"/>
              <w:ind w:right="-75"/>
              <w:contextualSpacing/>
              <w:jc w:val="both"/>
              <w:rPr>
                <w:b/>
                <w:sz w:val="28"/>
                <w:szCs w:val="28"/>
              </w:rPr>
            </w:pPr>
            <w:r w:rsidRPr="0059136D">
              <w:rPr>
                <w:b/>
                <w:sz w:val="28"/>
                <w:szCs w:val="28"/>
              </w:rPr>
              <w:t>Отсутствовали:</w:t>
            </w:r>
          </w:p>
        </w:tc>
        <w:tc>
          <w:tcPr>
            <w:tcW w:w="7621" w:type="dxa"/>
          </w:tcPr>
          <w:p w:rsidR="0059136D" w:rsidRPr="0059136D" w:rsidRDefault="0059136D" w:rsidP="0059136D">
            <w:pPr>
              <w:shd w:val="clear" w:color="auto" w:fill="FFFFFF"/>
              <w:spacing w:line="276" w:lineRule="auto"/>
              <w:contextualSpacing/>
              <w:jc w:val="both"/>
              <w:rPr>
                <w:sz w:val="28"/>
                <w:szCs w:val="28"/>
              </w:rPr>
            </w:pPr>
            <w:r w:rsidRPr="0059136D">
              <w:rPr>
                <w:sz w:val="28"/>
                <w:szCs w:val="28"/>
              </w:rPr>
              <w:t>Савельев А. Г. –  производственная необходимость;</w:t>
            </w:r>
          </w:p>
          <w:p w:rsidR="0059136D" w:rsidRPr="0059136D" w:rsidRDefault="0059136D" w:rsidP="0059136D">
            <w:pPr>
              <w:shd w:val="clear" w:color="auto" w:fill="FFFFFF"/>
              <w:spacing w:line="276" w:lineRule="auto"/>
              <w:contextualSpacing/>
              <w:jc w:val="both"/>
              <w:rPr>
                <w:sz w:val="28"/>
                <w:szCs w:val="28"/>
              </w:rPr>
            </w:pPr>
            <w:r w:rsidRPr="0059136D">
              <w:rPr>
                <w:sz w:val="28"/>
                <w:szCs w:val="28"/>
              </w:rPr>
              <w:t>Козловская Е. Н. – отпуск;</w:t>
            </w:r>
          </w:p>
          <w:p w:rsidR="0059136D" w:rsidRPr="0059136D" w:rsidRDefault="0059136D" w:rsidP="0059136D">
            <w:pPr>
              <w:shd w:val="clear" w:color="auto" w:fill="FFFFFF"/>
              <w:spacing w:line="276" w:lineRule="auto"/>
              <w:contextualSpacing/>
              <w:jc w:val="both"/>
              <w:rPr>
                <w:sz w:val="28"/>
                <w:szCs w:val="28"/>
              </w:rPr>
            </w:pPr>
            <w:proofErr w:type="spellStart"/>
            <w:r w:rsidRPr="0059136D">
              <w:rPr>
                <w:sz w:val="28"/>
                <w:szCs w:val="28"/>
              </w:rPr>
              <w:t>Кулинич</w:t>
            </w:r>
            <w:proofErr w:type="spellEnd"/>
            <w:r w:rsidRPr="0059136D">
              <w:rPr>
                <w:sz w:val="28"/>
                <w:szCs w:val="28"/>
              </w:rPr>
              <w:t xml:space="preserve"> Д. А. – командировка.</w:t>
            </w:r>
          </w:p>
          <w:p w:rsidR="0059136D" w:rsidRPr="0059136D" w:rsidRDefault="0059136D" w:rsidP="0059136D">
            <w:pPr>
              <w:shd w:val="clear" w:color="auto" w:fill="FFFFFF"/>
              <w:spacing w:line="276" w:lineRule="auto"/>
              <w:contextualSpacing/>
              <w:jc w:val="both"/>
              <w:rPr>
                <w:sz w:val="28"/>
                <w:szCs w:val="28"/>
              </w:rPr>
            </w:pPr>
          </w:p>
          <w:p w:rsidR="0059136D" w:rsidRPr="0059136D" w:rsidRDefault="0059136D" w:rsidP="0059136D">
            <w:pPr>
              <w:shd w:val="clear" w:color="auto" w:fill="FFFFFF"/>
              <w:spacing w:line="276" w:lineRule="auto"/>
              <w:contextualSpacing/>
              <w:jc w:val="both"/>
              <w:rPr>
                <w:sz w:val="28"/>
                <w:szCs w:val="28"/>
              </w:rPr>
            </w:pPr>
          </w:p>
        </w:tc>
      </w:tr>
    </w:tbl>
    <w:p w:rsidR="0059136D" w:rsidRDefault="0059136D" w:rsidP="0059136D">
      <w:pPr>
        <w:ind w:right="283"/>
        <w:jc w:val="both"/>
        <w:rPr>
          <w:sz w:val="28"/>
          <w:szCs w:val="28"/>
        </w:rPr>
      </w:pPr>
    </w:p>
    <w:p w:rsidR="0059136D" w:rsidRPr="001C1241" w:rsidRDefault="0059136D" w:rsidP="0059136D">
      <w:pPr>
        <w:ind w:right="283" w:firstLine="567"/>
        <w:jc w:val="both"/>
        <w:rPr>
          <w:b/>
          <w:sz w:val="28"/>
          <w:szCs w:val="28"/>
        </w:rPr>
      </w:pPr>
      <w:r w:rsidRPr="001C1241">
        <w:rPr>
          <w:b/>
          <w:sz w:val="28"/>
          <w:szCs w:val="28"/>
        </w:rPr>
        <w:t>ПОВЕСТКА ДНЯ:</w:t>
      </w:r>
    </w:p>
    <w:tbl>
      <w:tblPr>
        <w:tblpPr w:leftFromText="180" w:rightFromText="180" w:vertAnchor="text" w:tblpX="-170" w:tblpY="1"/>
        <w:tblOverlap w:val="never"/>
        <w:tblW w:w="10348" w:type="dxa"/>
        <w:tblLayout w:type="fixed"/>
        <w:tblLook w:val="04A0" w:firstRow="1" w:lastRow="0" w:firstColumn="1" w:lastColumn="0" w:noHBand="0" w:noVBand="1"/>
      </w:tblPr>
      <w:tblGrid>
        <w:gridCol w:w="10348"/>
      </w:tblGrid>
      <w:tr w:rsidR="0059136D" w:rsidRPr="00737D0E" w:rsidTr="001902F0">
        <w:tc>
          <w:tcPr>
            <w:tcW w:w="10348" w:type="dxa"/>
            <w:shd w:val="clear" w:color="auto" w:fill="auto"/>
          </w:tcPr>
          <w:p w:rsidR="0059136D" w:rsidRPr="001F1E41" w:rsidRDefault="0059136D" w:rsidP="001902F0">
            <w:pPr>
              <w:jc w:val="both"/>
              <w:rPr>
                <w:rFonts w:eastAsiaTheme="minorEastAsia"/>
                <w:sz w:val="28"/>
                <w:szCs w:val="28"/>
              </w:rPr>
            </w:pPr>
            <w:r w:rsidRPr="001F1E41">
              <w:rPr>
                <w:sz w:val="28"/>
                <w:szCs w:val="28"/>
              </w:rPr>
              <w:t xml:space="preserve">1. </w:t>
            </w:r>
            <w:r w:rsidRPr="001F1E41">
              <w:rPr>
                <w:rFonts w:eastAsiaTheme="minorEastAsia"/>
                <w:sz w:val="28"/>
                <w:szCs w:val="28"/>
              </w:rPr>
              <w:t xml:space="preserve"> </w:t>
            </w:r>
            <w:r w:rsidRPr="001F1E41">
              <w:rPr>
                <w:rFonts w:eastAsiaTheme="minorEastAsia"/>
                <w:sz w:val="28"/>
                <w:szCs w:val="28"/>
              </w:rPr>
              <w:t>О бюджете города Новосибирска на 2025 год и плановый период 2026 и 2027</w:t>
            </w:r>
            <w:r w:rsidRPr="001F1E41">
              <w:rPr>
                <w:rFonts w:eastAsiaTheme="minorEastAsia"/>
                <w:sz w:val="28"/>
                <w:szCs w:val="28"/>
              </w:rPr>
              <w:t xml:space="preserve"> годов</w:t>
            </w:r>
            <w:r w:rsidRPr="001F1E41">
              <w:rPr>
                <w:rFonts w:eastAsiaTheme="minorEastAsia"/>
                <w:sz w:val="28"/>
                <w:szCs w:val="28"/>
              </w:rPr>
              <w:t xml:space="preserve"> (второе чтение)</w:t>
            </w:r>
          </w:p>
          <w:p w:rsidR="0059136D" w:rsidRPr="001F1E41" w:rsidRDefault="0059136D" w:rsidP="001902F0">
            <w:pPr>
              <w:spacing w:line="240" w:lineRule="atLeast"/>
              <w:ind w:right="283"/>
              <w:jc w:val="both"/>
              <w:rPr>
                <w:sz w:val="28"/>
                <w:szCs w:val="28"/>
                <w:lang w:eastAsia="en-US"/>
              </w:rPr>
            </w:pPr>
            <w:r w:rsidRPr="001F1E41">
              <w:rPr>
                <w:sz w:val="28"/>
                <w:szCs w:val="28"/>
              </w:rPr>
              <w:t xml:space="preserve">2. </w:t>
            </w:r>
            <w:r w:rsidRPr="001F1E41">
              <w:rPr>
                <w:sz w:val="28"/>
                <w:szCs w:val="28"/>
                <w:lang w:eastAsia="en-US"/>
              </w:rPr>
              <w:t>О внесении изменений   в решение Совета депутатов    города Но</w:t>
            </w:r>
            <w:r w:rsidRPr="001F1E41">
              <w:rPr>
                <w:sz w:val="28"/>
                <w:szCs w:val="28"/>
                <w:lang w:eastAsia="en-US"/>
              </w:rPr>
              <w:t xml:space="preserve">восибирска от 21.12.2023 № 631 </w:t>
            </w:r>
            <w:r w:rsidRPr="001F1E41">
              <w:rPr>
                <w:sz w:val="28"/>
                <w:szCs w:val="28"/>
                <w:lang w:eastAsia="en-US"/>
              </w:rPr>
              <w:t>О бюджете города Новосибирска на 2024 год и пл</w:t>
            </w:r>
            <w:r w:rsidRPr="001F1E41">
              <w:rPr>
                <w:sz w:val="28"/>
                <w:szCs w:val="28"/>
                <w:lang w:eastAsia="en-US"/>
              </w:rPr>
              <w:t>ановый период 2025 и 2026 годов</w:t>
            </w:r>
            <w:r w:rsidRPr="001F1E41">
              <w:rPr>
                <w:sz w:val="28"/>
                <w:szCs w:val="28"/>
                <w:lang w:eastAsia="en-US"/>
              </w:rPr>
              <w:t xml:space="preserve"> (первое чтение)</w:t>
            </w:r>
          </w:p>
          <w:p w:rsidR="0059136D" w:rsidRPr="001F1E41" w:rsidRDefault="0059136D" w:rsidP="001902F0">
            <w:pPr>
              <w:jc w:val="both"/>
              <w:rPr>
                <w:sz w:val="28"/>
                <w:szCs w:val="28"/>
                <w:lang w:eastAsia="en-US"/>
              </w:rPr>
            </w:pPr>
            <w:r w:rsidRPr="001F1E41">
              <w:rPr>
                <w:sz w:val="28"/>
                <w:szCs w:val="28"/>
              </w:rPr>
              <w:t>3.</w:t>
            </w:r>
            <w:r w:rsidRPr="001F1E41">
              <w:rPr>
                <w:sz w:val="28"/>
                <w:szCs w:val="28"/>
              </w:rPr>
              <w:t xml:space="preserve"> </w:t>
            </w:r>
            <w:r w:rsidRPr="001F1E41">
              <w:rPr>
                <w:sz w:val="28"/>
                <w:szCs w:val="28"/>
                <w:lang w:eastAsia="en-US"/>
              </w:rPr>
              <w:t xml:space="preserve">О </w:t>
            </w:r>
            <w:r w:rsidRPr="001F1E41">
              <w:rPr>
                <w:sz w:val="28"/>
                <w:szCs w:val="28"/>
                <w:lang w:eastAsia="en-US"/>
              </w:rPr>
              <w:t>внесении изменений   в отдельные решения (положения решений) Совета депутатов города Новосибирска (первое чтение)</w:t>
            </w:r>
          </w:p>
          <w:p w:rsidR="0059136D" w:rsidRPr="001F1E41" w:rsidRDefault="0059136D" w:rsidP="001902F0">
            <w:pPr>
              <w:jc w:val="both"/>
              <w:rPr>
                <w:sz w:val="28"/>
                <w:szCs w:val="28"/>
                <w:lang w:eastAsia="en-US"/>
              </w:rPr>
            </w:pPr>
            <w:r w:rsidRPr="001F1E41">
              <w:rPr>
                <w:sz w:val="28"/>
                <w:szCs w:val="28"/>
              </w:rPr>
              <w:lastRenderedPageBreak/>
              <w:t>4</w:t>
            </w:r>
            <w:r w:rsidRPr="001F1E41">
              <w:rPr>
                <w:sz w:val="28"/>
                <w:szCs w:val="28"/>
              </w:rPr>
              <w:t>.</w:t>
            </w:r>
            <w:r w:rsidRPr="001F1E41">
              <w:rPr>
                <w:sz w:val="28"/>
                <w:szCs w:val="28"/>
                <w:lang w:eastAsia="en-US"/>
              </w:rPr>
              <w:t xml:space="preserve"> </w:t>
            </w:r>
            <w:r w:rsidRPr="001F1E41">
              <w:rPr>
                <w:sz w:val="28"/>
                <w:szCs w:val="28"/>
                <w:lang w:eastAsia="en-US"/>
              </w:rPr>
              <w:t>О внесении изменений в решение Совета депутатов города Новосибирска от 22.09.2021 №183 «Об инициативных</w:t>
            </w:r>
            <w:r w:rsidRPr="001F1E41">
              <w:rPr>
                <w:sz w:val="28"/>
                <w:szCs w:val="28"/>
                <w:lang w:eastAsia="en-US"/>
              </w:rPr>
              <w:t xml:space="preserve"> проектах в городе Новосибирске </w:t>
            </w:r>
            <w:r w:rsidRPr="001F1E41">
              <w:rPr>
                <w:sz w:val="28"/>
                <w:szCs w:val="28"/>
                <w:lang w:eastAsia="en-US"/>
              </w:rPr>
              <w:t>(первое чтение)</w:t>
            </w:r>
          </w:p>
          <w:p w:rsidR="0059136D" w:rsidRDefault="0059136D" w:rsidP="001902F0">
            <w:pPr>
              <w:jc w:val="both"/>
              <w:rPr>
                <w:sz w:val="28"/>
                <w:szCs w:val="28"/>
              </w:rPr>
            </w:pPr>
            <w:r w:rsidRPr="001F1E41">
              <w:rPr>
                <w:sz w:val="28"/>
                <w:szCs w:val="28"/>
                <w:lang w:eastAsia="en-US"/>
              </w:rPr>
              <w:t xml:space="preserve">5. </w:t>
            </w:r>
            <w:r w:rsidRPr="001F1E41">
              <w:rPr>
                <w:sz w:val="28"/>
                <w:szCs w:val="28"/>
              </w:rPr>
              <w:t xml:space="preserve"> </w:t>
            </w:r>
            <w:r w:rsidRPr="001F1E41">
              <w:rPr>
                <w:sz w:val="28"/>
                <w:szCs w:val="28"/>
              </w:rPr>
              <w:t xml:space="preserve">О плане работы постоянной комиссии Совета депутатов города Новосибирска по бюджету и налоговой политике на 2025 год </w:t>
            </w:r>
            <w:proofErr w:type="gramStart"/>
            <w:r w:rsidRPr="001F1E41">
              <w:rPr>
                <w:sz w:val="28"/>
                <w:szCs w:val="28"/>
              </w:rPr>
              <w:t>и  I</w:t>
            </w:r>
            <w:proofErr w:type="gramEnd"/>
            <w:r w:rsidRPr="001F1E41">
              <w:rPr>
                <w:sz w:val="28"/>
                <w:szCs w:val="28"/>
              </w:rPr>
              <w:t xml:space="preserve"> квартал 2025 года</w:t>
            </w:r>
          </w:p>
          <w:p w:rsidR="0059136D" w:rsidRDefault="0059136D" w:rsidP="001902F0">
            <w:pPr>
              <w:jc w:val="both"/>
              <w:rPr>
                <w:sz w:val="28"/>
                <w:szCs w:val="28"/>
              </w:rPr>
            </w:pPr>
          </w:p>
          <w:p w:rsidR="0059136D" w:rsidRPr="00737D0E" w:rsidRDefault="0059136D" w:rsidP="001902F0">
            <w:pPr>
              <w:jc w:val="both"/>
              <w:rPr>
                <w:sz w:val="28"/>
                <w:szCs w:val="28"/>
              </w:rPr>
            </w:pPr>
          </w:p>
        </w:tc>
      </w:tr>
    </w:tbl>
    <w:p w:rsidR="0059136D" w:rsidRPr="00411E8B" w:rsidRDefault="0059136D" w:rsidP="0059136D">
      <w:pPr>
        <w:spacing w:line="240" w:lineRule="atLeast"/>
        <w:ind w:right="283" w:firstLine="567"/>
        <w:jc w:val="both"/>
        <w:rPr>
          <w:sz w:val="28"/>
          <w:szCs w:val="28"/>
        </w:rPr>
      </w:pPr>
      <w:r w:rsidRPr="001C1241">
        <w:rPr>
          <w:b/>
          <w:sz w:val="28"/>
          <w:szCs w:val="28"/>
        </w:rPr>
        <w:lastRenderedPageBreak/>
        <w:t>Покровский К. Е. -</w:t>
      </w:r>
      <w:r>
        <w:rPr>
          <w:b/>
          <w:sz w:val="28"/>
          <w:szCs w:val="28"/>
        </w:rPr>
        <w:t xml:space="preserve"> </w:t>
      </w:r>
      <w:r w:rsidRPr="007A106C">
        <w:rPr>
          <w:sz w:val="28"/>
          <w:szCs w:val="28"/>
        </w:rPr>
        <w:t xml:space="preserve">Проект повестки заседания у Вас на руках. </w:t>
      </w:r>
    </w:p>
    <w:p w:rsidR="0059136D" w:rsidRDefault="0059136D" w:rsidP="0059136D">
      <w:pPr>
        <w:spacing w:line="240" w:lineRule="atLeast"/>
        <w:ind w:right="283" w:firstLine="567"/>
        <w:jc w:val="both"/>
        <w:rPr>
          <w:sz w:val="28"/>
          <w:szCs w:val="28"/>
        </w:rPr>
      </w:pPr>
      <w:r>
        <w:rPr>
          <w:b/>
          <w:sz w:val="28"/>
          <w:szCs w:val="28"/>
        </w:rPr>
        <w:t xml:space="preserve">  </w:t>
      </w:r>
    </w:p>
    <w:p w:rsidR="0059136D" w:rsidRDefault="0059136D" w:rsidP="0059136D">
      <w:pPr>
        <w:ind w:right="283" w:firstLine="567"/>
        <w:rPr>
          <w:sz w:val="28"/>
          <w:szCs w:val="28"/>
        </w:rPr>
      </w:pPr>
      <w:r w:rsidRPr="001C1241">
        <w:rPr>
          <w:sz w:val="28"/>
          <w:szCs w:val="28"/>
        </w:rPr>
        <w:t xml:space="preserve">Кто </w:t>
      </w:r>
      <w:r w:rsidRPr="001C1241">
        <w:rPr>
          <w:b/>
          <w:sz w:val="28"/>
          <w:szCs w:val="28"/>
        </w:rPr>
        <w:t>«</w:t>
      </w:r>
      <w:r>
        <w:rPr>
          <w:b/>
          <w:sz w:val="28"/>
          <w:szCs w:val="28"/>
        </w:rPr>
        <w:t>з</w:t>
      </w:r>
      <w:r w:rsidRPr="001C1241">
        <w:rPr>
          <w:b/>
          <w:sz w:val="28"/>
          <w:szCs w:val="28"/>
        </w:rPr>
        <w:t>а» принятие</w:t>
      </w:r>
      <w:r w:rsidRPr="001C1241">
        <w:rPr>
          <w:sz w:val="28"/>
          <w:szCs w:val="28"/>
        </w:rPr>
        <w:t xml:space="preserve"> повестки дня в целом?</w:t>
      </w:r>
    </w:p>
    <w:p w:rsidR="0059136D" w:rsidRDefault="0059136D" w:rsidP="0059136D">
      <w:pPr>
        <w:ind w:right="283"/>
        <w:jc w:val="both"/>
        <w:rPr>
          <w:sz w:val="28"/>
          <w:szCs w:val="28"/>
        </w:rPr>
      </w:pP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i/>
          <w:sz w:val="28"/>
          <w:szCs w:val="28"/>
          <w:u w:val="single"/>
        </w:rPr>
      </w:pPr>
      <w:r w:rsidRPr="0059136D">
        <w:rPr>
          <w:b/>
          <w:color w:val="000000"/>
          <w:sz w:val="28"/>
          <w:szCs w:val="28"/>
        </w:rPr>
        <w:t>ГОЛОСОВАЛИ:</w:t>
      </w:r>
      <w:r w:rsidRPr="0059136D">
        <w:rPr>
          <w:color w:val="000000"/>
          <w:sz w:val="28"/>
          <w:szCs w:val="28"/>
        </w:rPr>
        <w:t xml:space="preserve"> </w:t>
      </w:r>
      <w:r w:rsidRPr="0059136D">
        <w:rPr>
          <w:b/>
          <w:color w:val="000000"/>
          <w:sz w:val="28"/>
          <w:szCs w:val="28"/>
        </w:rPr>
        <w:t>«за»</w:t>
      </w:r>
      <w:r w:rsidRPr="0059136D">
        <w:rPr>
          <w:color w:val="000000"/>
          <w:sz w:val="28"/>
          <w:szCs w:val="28"/>
        </w:rPr>
        <w:t xml:space="preserve"> -</w:t>
      </w:r>
      <w:r w:rsidRPr="0059136D">
        <w:rPr>
          <w:b/>
          <w:color w:val="000000"/>
          <w:sz w:val="28"/>
          <w:szCs w:val="28"/>
        </w:rPr>
        <w:t xml:space="preserve"> 4 – </w:t>
      </w:r>
      <w:r w:rsidRPr="0059136D">
        <w:rPr>
          <w:color w:val="000000"/>
          <w:sz w:val="28"/>
          <w:szCs w:val="28"/>
        </w:rPr>
        <w:t>(</w:t>
      </w:r>
      <w:r w:rsidRPr="0059136D">
        <w:rPr>
          <w:sz w:val="28"/>
          <w:szCs w:val="28"/>
        </w:rPr>
        <w:t xml:space="preserve">Покровский К. Е., Воронина Е. А., </w:t>
      </w:r>
      <w:proofErr w:type="spellStart"/>
      <w:r w:rsidRPr="0059136D">
        <w:rPr>
          <w:sz w:val="28"/>
          <w:szCs w:val="28"/>
        </w:rPr>
        <w:t>Сафонкин</w:t>
      </w:r>
      <w:proofErr w:type="spellEnd"/>
      <w:r w:rsidRPr="0059136D">
        <w:rPr>
          <w:sz w:val="28"/>
          <w:szCs w:val="28"/>
        </w:rPr>
        <w:t xml:space="preserve"> С. А., </w:t>
      </w:r>
      <w:proofErr w:type="spellStart"/>
      <w:r w:rsidRPr="0059136D">
        <w:rPr>
          <w:sz w:val="28"/>
          <w:szCs w:val="28"/>
        </w:rPr>
        <w:t>Чаховский</w:t>
      </w:r>
      <w:proofErr w:type="spellEnd"/>
      <w:r w:rsidRPr="0059136D">
        <w:rPr>
          <w:sz w:val="28"/>
          <w:szCs w:val="28"/>
        </w:rPr>
        <w:t xml:space="preserve"> Д. А.)</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Против </w:t>
      </w:r>
      <w:r w:rsidRPr="0059136D">
        <w:rPr>
          <w:sz w:val="28"/>
          <w:szCs w:val="28"/>
        </w:rPr>
        <w:t xml:space="preserve">– </w:t>
      </w:r>
      <w:r w:rsidRPr="0059136D">
        <w:rPr>
          <w:b/>
          <w:sz w:val="28"/>
          <w:szCs w:val="28"/>
        </w:rPr>
        <w:t>«0»</w:t>
      </w:r>
      <w:r w:rsidRPr="0059136D">
        <w:rPr>
          <w:sz w:val="28"/>
          <w:szCs w:val="28"/>
        </w:rPr>
        <w:t xml:space="preserve"> </w:t>
      </w:r>
      <w:r w:rsidRPr="0059136D">
        <w:rPr>
          <w:sz w:val="28"/>
          <w:szCs w:val="28"/>
        </w:rPr>
        <w:tab/>
        <w:t xml:space="preserve">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b/>
          <w:sz w:val="28"/>
          <w:szCs w:val="28"/>
        </w:rPr>
      </w:pPr>
      <w:r w:rsidRPr="0059136D">
        <w:rPr>
          <w:b/>
          <w:sz w:val="28"/>
          <w:szCs w:val="28"/>
        </w:rPr>
        <w:t>Воздержался</w:t>
      </w:r>
      <w:r w:rsidRPr="0059136D">
        <w:rPr>
          <w:sz w:val="28"/>
          <w:szCs w:val="28"/>
        </w:rPr>
        <w:t xml:space="preserve"> – </w:t>
      </w:r>
      <w:r w:rsidRPr="0059136D">
        <w:rPr>
          <w:b/>
          <w:sz w:val="28"/>
          <w:szCs w:val="28"/>
        </w:rPr>
        <w:t xml:space="preserve">«0» </w:t>
      </w:r>
    </w:p>
    <w:p w:rsidR="0059136D" w:rsidRDefault="0059136D" w:rsidP="0059136D">
      <w:pPr>
        <w:ind w:right="283" w:firstLine="567"/>
        <w:rPr>
          <w:b/>
          <w:sz w:val="28"/>
          <w:szCs w:val="28"/>
        </w:rPr>
      </w:pPr>
      <w:r w:rsidRPr="001C1241">
        <w:rPr>
          <w:b/>
          <w:sz w:val="28"/>
          <w:szCs w:val="28"/>
        </w:rPr>
        <w:t>«Повестка дня принята».</w:t>
      </w:r>
    </w:p>
    <w:p w:rsidR="00703E63" w:rsidRDefault="00703E63"/>
    <w:p w:rsidR="0059136D" w:rsidRPr="0059136D" w:rsidRDefault="0059136D" w:rsidP="0059136D">
      <w:pPr>
        <w:spacing w:line="240" w:lineRule="atLeast"/>
        <w:ind w:right="283" w:firstLine="567"/>
        <w:jc w:val="both"/>
        <w:rPr>
          <w:b/>
          <w:sz w:val="28"/>
          <w:szCs w:val="28"/>
        </w:rPr>
      </w:pPr>
      <w:r w:rsidRPr="001E0210">
        <w:rPr>
          <w:b/>
          <w:sz w:val="28"/>
          <w:szCs w:val="28"/>
        </w:rPr>
        <w:t>ВОПРОС № 1</w:t>
      </w:r>
    </w:p>
    <w:p w:rsidR="0059136D" w:rsidRDefault="0059136D" w:rsidP="0059136D">
      <w:pPr>
        <w:spacing w:line="240" w:lineRule="atLeast"/>
        <w:ind w:right="283" w:firstLine="567"/>
        <w:jc w:val="both"/>
        <w:rPr>
          <w:b/>
          <w:sz w:val="28"/>
          <w:szCs w:val="28"/>
        </w:rPr>
      </w:pPr>
      <w:r w:rsidRPr="00FD1352">
        <w:rPr>
          <w:b/>
          <w:sz w:val="28"/>
          <w:szCs w:val="28"/>
        </w:rPr>
        <w:t>О проекте решения Совета де</w:t>
      </w:r>
      <w:r>
        <w:rPr>
          <w:b/>
          <w:sz w:val="28"/>
          <w:szCs w:val="28"/>
        </w:rPr>
        <w:t>путатов города Новосибирска «О внесении изменений в решение Совета депутатов города Новосибирска от 21.12.2023 №631 «О бюджете города Новосибирска на 2024 и плановый период 2025 и 2026 годов» (первое чтение)</w:t>
      </w:r>
    </w:p>
    <w:p w:rsidR="0059136D" w:rsidRPr="0059136D" w:rsidRDefault="0059136D" w:rsidP="0059136D">
      <w:pPr>
        <w:shd w:val="clear" w:color="auto" w:fill="FFFFFF"/>
        <w:spacing w:line="240" w:lineRule="atLeast"/>
        <w:jc w:val="both"/>
        <w:rPr>
          <w:sz w:val="28"/>
          <w:szCs w:val="28"/>
        </w:rPr>
      </w:pPr>
      <w:r w:rsidRPr="0059136D">
        <w:rPr>
          <w:b/>
          <w:sz w:val="28"/>
          <w:szCs w:val="28"/>
        </w:rPr>
        <w:t xml:space="preserve">СЛУШАЛИ: Веселкова А. В. – </w:t>
      </w:r>
      <w:r w:rsidRPr="0059136D">
        <w:rPr>
          <w:sz w:val="28"/>
          <w:szCs w:val="28"/>
        </w:rPr>
        <w:t>Проинформировал о проекте решения Совета депутатов города Новосибирска «О бюджете города Новосибирска на 2025 год и плановый период 2026 и 2027 годов» (второе чтение)</w:t>
      </w:r>
    </w:p>
    <w:p w:rsidR="0059136D" w:rsidRPr="0059136D" w:rsidRDefault="0059136D" w:rsidP="0059136D">
      <w:pPr>
        <w:tabs>
          <w:tab w:val="left" w:pos="0"/>
        </w:tabs>
        <w:autoSpaceDE w:val="0"/>
        <w:autoSpaceDN w:val="0"/>
        <w:adjustRightInd w:val="0"/>
        <w:spacing w:before="120" w:after="240" w:line="276" w:lineRule="auto"/>
        <w:ind w:left="709" w:right="-142"/>
        <w:contextualSpacing/>
        <w:jc w:val="both"/>
        <w:rPr>
          <w:sz w:val="28"/>
          <w:szCs w:val="28"/>
        </w:rPr>
      </w:pPr>
      <w:r w:rsidRPr="0059136D">
        <w:rPr>
          <w:b/>
          <w:sz w:val="28"/>
          <w:szCs w:val="28"/>
        </w:rPr>
        <w:t xml:space="preserve">Покровский К. Е. – </w:t>
      </w:r>
      <w:r w:rsidRPr="0059136D">
        <w:rPr>
          <w:sz w:val="28"/>
          <w:szCs w:val="28"/>
        </w:rPr>
        <w:t>Спасибо, Александр Владимирович.</w:t>
      </w:r>
    </w:p>
    <w:p w:rsidR="0059136D" w:rsidRPr="0059136D" w:rsidRDefault="0059136D" w:rsidP="0059136D">
      <w:pPr>
        <w:shd w:val="clear" w:color="auto" w:fill="FFFFFF"/>
        <w:spacing w:line="276" w:lineRule="auto"/>
        <w:ind w:firstLine="709"/>
        <w:contextualSpacing/>
        <w:jc w:val="both"/>
        <w:rPr>
          <w:sz w:val="28"/>
          <w:szCs w:val="28"/>
        </w:rPr>
      </w:pPr>
      <w:r w:rsidRPr="0059136D">
        <w:rPr>
          <w:sz w:val="28"/>
          <w:szCs w:val="28"/>
        </w:rPr>
        <w:t>За подробный доклад, по-другому никак в нашем случае, поскольку мы профильная комиссия.</w:t>
      </w:r>
    </w:p>
    <w:p w:rsidR="0059136D" w:rsidRPr="0059136D" w:rsidRDefault="0059136D" w:rsidP="0059136D">
      <w:pPr>
        <w:shd w:val="clear" w:color="auto" w:fill="FFFFFF"/>
        <w:spacing w:line="276" w:lineRule="auto"/>
        <w:ind w:firstLine="709"/>
        <w:contextualSpacing/>
        <w:jc w:val="both"/>
        <w:rPr>
          <w:sz w:val="28"/>
          <w:szCs w:val="28"/>
        </w:rPr>
      </w:pPr>
      <w:r w:rsidRPr="0059136D">
        <w:rPr>
          <w:sz w:val="28"/>
          <w:szCs w:val="28"/>
        </w:rPr>
        <w:t>Вот так на слух с тем материалом, с которым мы уже успели ознакомиться, в принципе, те параметры, которые были обозначены еще до первого чтения бюджета, они все учтены, все соблюдены. </w:t>
      </w:r>
    </w:p>
    <w:p w:rsidR="0059136D" w:rsidRPr="0059136D" w:rsidRDefault="0059136D" w:rsidP="0059136D">
      <w:pPr>
        <w:shd w:val="clear" w:color="auto" w:fill="FFFFFF"/>
        <w:spacing w:line="276" w:lineRule="auto"/>
        <w:ind w:firstLine="709"/>
        <w:contextualSpacing/>
        <w:jc w:val="both"/>
        <w:rPr>
          <w:sz w:val="28"/>
          <w:szCs w:val="28"/>
        </w:rPr>
      </w:pPr>
      <w:r w:rsidRPr="0059136D">
        <w:rPr>
          <w:sz w:val="28"/>
          <w:szCs w:val="28"/>
        </w:rPr>
        <w:t>Ну, во всяком случае, основные пожелания и фракционные, фракции «Единая Россия», и пожелания те, которые уже обсуждались в рамках работы комиссии по профилям, они все были учтены, и это радует. В принципе, те расходы, которые мы планировали, они будут реализованы.</w:t>
      </w:r>
    </w:p>
    <w:p w:rsidR="0059136D" w:rsidRPr="0059136D" w:rsidRDefault="0059136D" w:rsidP="0059136D">
      <w:pPr>
        <w:shd w:val="clear" w:color="auto" w:fill="FFFFFF"/>
        <w:spacing w:line="276" w:lineRule="auto"/>
        <w:ind w:firstLine="709"/>
        <w:contextualSpacing/>
        <w:jc w:val="both"/>
        <w:rPr>
          <w:sz w:val="28"/>
          <w:szCs w:val="28"/>
        </w:rPr>
      </w:pPr>
      <w:r w:rsidRPr="0059136D">
        <w:rPr>
          <w:sz w:val="28"/>
          <w:szCs w:val="28"/>
        </w:rPr>
        <w:t>Коллеги, может быть, какие-то еще вопросы более такого, наверное, точного характера?</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proofErr w:type="spellStart"/>
      <w:r w:rsidRPr="0059136D">
        <w:rPr>
          <w:b/>
          <w:sz w:val="28"/>
          <w:szCs w:val="28"/>
        </w:rPr>
        <w:t>Тямин</w:t>
      </w:r>
      <w:proofErr w:type="spellEnd"/>
      <w:r w:rsidRPr="0059136D">
        <w:rPr>
          <w:b/>
          <w:sz w:val="28"/>
          <w:szCs w:val="28"/>
        </w:rPr>
        <w:t xml:space="preserve"> Н. А. – </w:t>
      </w:r>
      <w:r w:rsidRPr="0059136D">
        <w:rPr>
          <w:sz w:val="28"/>
          <w:szCs w:val="28"/>
        </w:rPr>
        <w:t xml:space="preserve">Добрый день, уважаемые коллеги!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Я, наверное, что-то упустил, но как-то старался быть на всех комиссиях.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 xml:space="preserve">У меня вопрос, Александр Владимирович, к Вам, может быть, кто-то другой прокомментирует. В процессе обсуждения бюджета, в том числе и на </w:t>
      </w:r>
      <w:r w:rsidRPr="0059136D">
        <w:rPr>
          <w:sz w:val="28"/>
          <w:szCs w:val="28"/>
        </w:rPr>
        <w:lastRenderedPageBreak/>
        <w:t>фракции, и на комиссии по социальной политике, я не услышал аргументов по поводу полутора миллионов рублей по ветеранским организациям.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Как-то мы этот вопрос не обсуждали. Сейчас я его услышал первый раз. Поэтому хотелось бы какой-то комментарий, не сейчас, так может быть чуть попозже.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Поэтому хотелось бы понять вот этот момент, потому что, еще раз повторяю, вопрос связан с тем, что мы его предварительно, ну, по крайней мере, если я что-то упустил, приношу свои извинения. Спасибо.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Щукин И. В. – </w:t>
      </w:r>
      <w:r w:rsidRPr="0059136D">
        <w:rPr>
          <w:sz w:val="28"/>
          <w:szCs w:val="28"/>
        </w:rPr>
        <w:t>Николай Андреевич, эти полтора миллиона рублей связаны с тем, что сегодня городской Совет ветеранов планирует мероприятие по празднованию 80-летия Победы.</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И, конечно, на эти мероприятия, на эту дату они просят дополнительные средства для проведения этих мероприятий, одним из которых будет являться торжественное собрание, посвященное 80-летию Победы и десятилетию акции эстафеты «Патриотизм поколений».</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Я благодарю депутатов, которые пошли на встречу ветеранов.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Покровский К. Е. – </w:t>
      </w:r>
      <w:r w:rsidRPr="0059136D">
        <w:rPr>
          <w:sz w:val="28"/>
          <w:szCs w:val="28"/>
        </w:rPr>
        <w:t>Спасибо, Игорь Викторович.</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proofErr w:type="spellStart"/>
      <w:r w:rsidRPr="0059136D">
        <w:rPr>
          <w:b/>
          <w:sz w:val="28"/>
          <w:szCs w:val="28"/>
        </w:rPr>
        <w:t>Буреев</w:t>
      </w:r>
      <w:proofErr w:type="spellEnd"/>
      <w:r w:rsidRPr="0059136D">
        <w:rPr>
          <w:b/>
          <w:sz w:val="28"/>
          <w:szCs w:val="28"/>
        </w:rPr>
        <w:t xml:space="preserve"> Б. В. –  </w:t>
      </w:r>
      <w:r w:rsidRPr="0059136D">
        <w:rPr>
          <w:sz w:val="28"/>
          <w:szCs w:val="28"/>
        </w:rPr>
        <w:t>Добавлю, Кирилл Евгеньевич.</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Решение постоянной комиссии по местному самоуправлению, которое состоялось 19 ноября, в проекте решения первым предложением, где после наших стандартных слов «увеличить в бюджете города Новосибирска на 2025 год бюджетное ассигнование, управление общественных связей на 1,5 млн. рублей на увеличение размера муниципальной преференции в форме субсидий Новосибирской городской общественной организации ветеранов, пенсионеров войны, труда и т.д. в целях организации мероприятий, посвященных празднованию 80-летия», Николай Андреевич.</w:t>
      </w:r>
    </w:p>
    <w:p w:rsidR="0059136D" w:rsidRPr="0059136D" w:rsidRDefault="0059136D" w:rsidP="0059136D">
      <w:pPr>
        <w:shd w:val="clear" w:color="auto" w:fill="FFFFFF"/>
        <w:spacing w:line="276" w:lineRule="auto"/>
        <w:ind w:firstLine="709"/>
        <w:contextualSpacing/>
        <w:jc w:val="both"/>
        <w:rPr>
          <w:sz w:val="28"/>
          <w:szCs w:val="28"/>
        </w:rPr>
      </w:pPr>
      <w:r w:rsidRPr="0059136D">
        <w:rPr>
          <w:b/>
          <w:sz w:val="28"/>
          <w:szCs w:val="28"/>
        </w:rPr>
        <w:t xml:space="preserve">Покровский К. Е. – </w:t>
      </w:r>
      <w:r w:rsidRPr="0059136D">
        <w:rPr>
          <w:sz w:val="28"/>
          <w:szCs w:val="28"/>
        </w:rPr>
        <w:t>Спасибо, Борис Викторович!</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Я хочу немного заступиться за Николая Андреевича. Это был просто технический вопрос, потому что это ни в коем случае никакая не претензия, и не технический вопрос, потому что действительно, предложений и поправок было достаточно много, да, и, соответственно, это не самое капиталоемкое, ну, просто вот не было, собственно говоря, оказии возможности, тем более характер данного предложения имеет социальную ориентированность, поэтому Николай Андреевич здесь и высказал, собственно, вопрос свой.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 xml:space="preserve"> У меня еще небольшой технический вопрос. Вот мы, собственно, депутатским корпусом сражались и предлагали увеличение на 100 миллионов рублей финансирования непосредственно районов города, у нас, Александр Владимирович, какая-то обратная связь, с точки зрения расходования данных </w:t>
      </w:r>
      <w:r w:rsidRPr="0059136D">
        <w:rPr>
          <w:sz w:val="28"/>
          <w:szCs w:val="28"/>
        </w:rPr>
        <w:lastRenderedPageBreak/>
        <w:t>бюджетных средств, в какой форме будет и как эти расходы будут регулироваться и отражаться?</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 xml:space="preserve"> Либо это просто обезличено на текущую деятельность, на исправление каких-то ситуаций в моменте?</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proofErr w:type="spellStart"/>
      <w:r w:rsidRPr="0059136D">
        <w:rPr>
          <w:b/>
          <w:sz w:val="28"/>
          <w:szCs w:val="28"/>
        </w:rPr>
        <w:t>Буреев</w:t>
      </w:r>
      <w:proofErr w:type="spellEnd"/>
      <w:r w:rsidRPr="0059136D">
        <w:rPr>
          <w:b/>
          <w:sz w:val="28"/>
          <w:szCs w:val="28"/>
        </w:rPr>
        <w:t xml:space="preserve"> Б. В. – </w:t>
      </w:r>
      <w:r w:rsidRPr="0059136D">
        <w:rPr>
          <w:sz w:val="28"/>
          <w:szCs w:val="28"/>
        </w:rPr>
        <w:t>Абсолютно логичный и правильный вопрос, в двух моментах отвечу на него.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Во-первых, распределение уже сделано с учетом позиции департамента транспорта и дорожно-</w:t>
      </w:r>
      <w:proofErr w:type="spellStart"/>
      <w:r w:rsidRPr="0059136D">
        <w:rPr>
          <w:sz w:val="28"/>
          <w:szCs w:val="28"/>
        </w:rPr>
        <w:t>благоустроительного</w:t>
      </w:r>
      <w:proofErr w:type="spellEnd"/>
      <w:r w:rsidRPr="0059136D">
        <w:rPr>
          <w:sz w:val="28"/>
          <w:szCs w:val="28"/>
        </w:rPr>
        <w:t xml:space="preserve"> комплекса, смотрел моменты по передаче новой специальной техники и обеспеченностью ее водителями.</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 xml:space="preserve">Это все увеличение фонда оплаты труда, на повышение заработной платы этим категориям работникам и на новые штатные расписания.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Потому что мы 100 единиц специальной техники получаем в этом году и раздаем ее на районы.</w:t>
      </w:r>
    </w:p>
    <w:p w:rsidR="0059136D" w:rsidRPr="0059136D" w:rsidRDefault="0059136D" w:rsidP="0059136D">
      <w:pPr>
        <w:shd w:val="clear" w:color="auto" w:fill="FFFFFF"/>
        <w:spacing w:line="276" w:lineRule="auto"/>
        <w:ind w:firstLine="709"/>
        <w:contextualSpacing/>
        <w:jc w:val="both"/>
        <w:rPr>
          <w:sz w:val="28"/>
          <w:szCs w:val="28"/>
        </w:rPr>
      </w:pPr>
      <w:r w:rsidRPr="0059136D">
        <w:rPr>
          <w:b/>
          <w:sz w:val="28"/>
          <w:szCs w:val="28"/>
        </w:rPr>
        <w:t xml:space="preserve">Покровский К. Е. – </w:t>
      </w:r>
      <w:r w:rsidRPr="0059136D">
        <w:rPr>
          <w:sz w:val="28"/>
          <w:szCs w:val="28"/>
        </w:rPr>
        <w:t>Спасибо, Борис Викторович!</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proofErr w:type="spellStart"/>
      <w:r w:rsidRPr="0059136D">
        <w:rPr>
          <w:b/>
          <w:sz w:val="28"/>
          <w:szCs w:val="28"/>
        </w:rPr>
        <w:t>Буреев</w:t>
      </w:r>
      <w:proofErr w:type="spellEnd"/>
      <w:r w:rsidRPr="0059136D">
        <w:rPr>
          <w:b/>
          <w:sz w:val="28"/>
          <w:szCs w:val="28"/>
        </w:rPr>
        <w:t xml:space="preserve"> Б. В. –</w:t>
      </w:r>
      <w:r w:rsidRPr="0059136D">
        <w:rPr>
          <w:sz w:val="28"/>
          <w:szCs w:val="28"/>
        </w:rPr>
        <w:t xml:space="preserve"> </w:t>
      </w:r>
      <w:r w:rsidRPr="0059136D">
        <w:rPr>
          <w:color w:val="000000"/>
          <w:sz w:val="28"/>
          <w:szCs w:val="28"/>
        </w:rPr>
        <w:t>Это ко второму чтению уже учтено, не в лимитах департамента транспорта, а в разрезе районов.</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Покровский К. Е. – </w:t>
      </w:r>
      <w:r w:rsidRPr="0059136D">
        <w:rPr>
          <w:sz w:val="28"/>
          <w:szCs w:val="28"/>
        </w:rPr>
        <w:t>Это совершенно понятные, логичные расходы, которые, я думаю, скажутся исключительно положительным образом в целом на жизнедеятельности и на результатах.</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 xml:space="preserve">Коллеги, я добавлю, что у нас с 10 по 13 декабря на всех постоянных комиссиях была уже заслушана информация об уточненных расходах по профильным структурным подразделениям мэрии, так же информация представителей мэрии, об учете предложений постоянных комиссий к проекту решения о бюджете города, которые в свою очередь направлялись мэру, как обычно для подготовки заключения.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color w:val="000000"/>
          <w:sz w:val="28"/>
          <w:szCs w:val="28"/>
        </w:rPr>
      </w:pPr>
      <w:r w:rsidRPr="0059136D">
        <w:rPr>
          <w:sz w:val="28"/>
          <w:szCs w:val="28"/>
        </w:rPr>
        <w:t xml:space="preserve">Напомню, что все постоянные комиссии рекомендовали нашей комиссии внести проект решения на рассмотрение сессии Совета депутатов во втором чтении, поправок от комиссии не поступало. В установленный срок, он был обозначен не позднее 16 декабря, в комиссию по бюджету и налоговой политике поступили поправки мэра, которые мы уже обсудили. </w:t>
      </w:r>
      <w:r w:rsidRPr="0059136D">
        <w:rPr>
          <w:color w:val="000000"/>
          <w:sz w:val="28"/>
          <w:szCs w:val="28"/>
        </w:rPr>
        <w:t xml:space="preserve">Ну и, соответственно, они учтены в рамках работы и предложений всех комиссий.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color w:val="000000"/>
          <w:sz w:val="28"/>
          <w:szCs w:val="28"/>
        </w:rPr>
      </w:pPr>
      <w:r w:rsidRPr="0059136D">
        <w:rPr>
          <w:color w:val="000000"/>
          <w:sz w:val="28"/>
          <w:szCs w:val="28"/>
        </w:rPr>
        <w:t>Коллеги, я предлагаю перейти к голосованию по поступившим поправкам.</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color w:val="000000"/>
          <w:sz w:val="28"/>
          <w:szCs w:val="28"/>
        </w:rPr>
      </w:pPr>
      <w:r w:rsidRPr="0059136D">
        <w:rPr>
          <w:color w:val="000000"/>
          <w:sz w:val="28"/>
          <w:szCs w:val="28"/>
        </w:rPr>
        <w:t>Вопрос? А, да, да, конечно. Я просто не увидел.</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Воронина Е. А. – </w:t>
      </w:r>
      <w:r w:rsidRPr="0059136D">
        <w:rPr>
          <w:sz w:val="28"/>
          <w:szCs w:val="28"/>
        </w:rPr>
        <w:t xml:space="preserve">Добрый день. Хотела бы услышать какой-то комментарий, пояснение по поводу 15 миллионов на газоны, на зеленые наши зоны.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 xml:space="preserve">Насколько эта сумма, ну, как сказать, достаточна, по какому принципу принималось решение?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lastRenderedPageBreak/>
        <w:t>И я так поняла, что это будет ежегодно в бюджете города последующих двух лет в том числе. Правильно?</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Покровский К. Е. – </w:t>
      </w:r>
      <w:r w:rsidRPr="0059136D">
        <w:rPr>
          <w:sz w:val="28"/>
          <w:szCs w:val="28"/>
        </w:rPr>
        <w:t>Елена Алексеевна, а вы хотите Александру Владимировичу вопрос?</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Воронина Е. А. – </w:t>
      </w:r>
      <w:r w:rsidRPr="0059136D">
        <w:rPr>
          <w:sz w:val="28"/>
          <w:szCs w:val="28"/>
        </w:rPr>
        <w:t>Нет, ну вообще кто-то, специалисты, кто принимал решение именно, что такая сумма должна быть?</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 xml:space="preserve">Мне кажется, это такая мизерная сумма, газоны в таком ужасном состоянии в городе. Нет комментариев?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Покровский К. Е. – </w:t>
      </w:r>
      <w:r w:rsidRPr="0059136D">
        <w:rPr>
          <w:sz w:val="28"/>
          <w:szCs w:val="28"/>
        </w:rPr>
        <w:t>Борис Викторович пояснит.</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proofErr w:type="spellStart"/>
      <w:r w:rsidRPr="0059136D">
        <w:rPr>
          <w:b/>
          <w:sz w:val="28"/>
          <w:szCs w:val="28"/>
        </w:rPr>
        <w:t>Буреев</w:t>
      </w:r>
      <w:proofErr w:type="spellEnd"/>
      <w:r w:rsidRPr="0059136D">
        <w:rPr>
          <w:b/>
          <w:sz w:val="28"/>
          <w:szCs w:val="28"/>
        </w:rPr>
        <w:t xml:space="preserve"> Б. В. – </w:t>
      </w:r>
      <w:r w:rsidRPr="0059136D">
        <w:rPr>
          <w:sz w:val="28"/>
          <w:szCs w:val="28"/>
        </w:rPr>
        <w:t xml:space="preserve">Как очень тихо, но очень-очень правильно сказал Николай Андреевич, конечно этого недостаточно, да и любой, наверное, суммы, если не говорить о сотнях миллионов рублей, будет недостаточно.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 xml:space="preserve">Объясню почему именно так. В прошлом году у нас впервые был задействован этот пилотный проект по выделению этих 15 миллионов рублей на три района, в этом году мы уже сделали это на 2025 год, распространили на все районы.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Минимальная сумма 15 миллионов рублей, там, где район больше, на память Ленинский район и Центральный округ, по-моему, там 20 миллионов рублей.</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 xml:space="preserve">Цифра будет увеличиваться, возможно, что </w:t>
      </w:r>
      <w:proofErr w:type="gramStart"/>
      <w:r w:rsidRPr="0059136D">
        <w:rPr>
          <w:sz w:val="28"/>
          <w:szCs w:val="28"/>
        </w:rPr>
        <w:t>и  в</w:t>
      </w:r>
      <w:proofErr w:type="gramEnd"/>
      <w:r w:rsidRPr="0059136D">
        <w:rPr>
          <w:sz w:val="28"/>
          <w:szCs w:val="28"/>
        </w:rPr>
        <w:t xml:space="preserve"> период 2025 года, ну на будущее, начиная с 2026 года и далее, конечно, она будет увеличиваться. Пока мы делаем 15-20 миллионов рублей по всем районам.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Воронина Е. А. – </w:t>
      </w:r>
      <w:r w:rsidRPr="0059136D">
        <w:rPr>
          <w:sz w:val="28"/>
          <w:szCs w:val="28"/>
        </w:rPr>
        <w:t xml:space="preserve">Это очень хороший шаг, потому что замечаний много.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 xml:space="preserve">Сейчас очень красиво стало, дорог много, особенно в этом году, много отзывов от жителей, что заасфальтировано очень много дорог, тротуары приведены в порядок, уже основная, наверное, часть.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sz w:val="28"/>
          <w:szCs w:val="28"/>
        </w:rPr>
        <w:t>Но замечаний много было.</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proofErr w:type="spellStart"/>
      <w:r w:rsidRPr="0059136D">
        <w:rPr>
          <w:b/>
          <w:sz w:val="28"/>
          <w:szCs w:val="28"/>
        </w:rPr>
        <w:t>Буреев</w:t>
      </w:r>
      <w:proofErr w:type="spellEnd"/>
      <w:r w:rsidRPr="0059136D">
        <w:rPr>
          <w:b/>
          <w:sz w:val="28"/>
          <w:szCs w:val="28"/>
        </w:rPr>
        <w:t xml:space="preserve"> Б. В. – </w:t>
      </w:r>
      <w:r w:rsidRPr="0059136D">
        <w:rPr>
          <w:color w:val="000000"/>
          <w:sz w:val="28"/>
          <w:szCs w:val="28"/>
        </w:rPr>
        <w:t>Будем жить, будем работать, будем реагировать.</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Воронина Е. А. – </w:t>
      </w:r>
      <w:r w:rsidRPr="0059136D">
        <w:rPr>
          <w:sz w:val="28"/>
          <w:szCs w:val="28"/>
        </w:rPr>
        <w:t>Конечно, спасибо!</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Покровский К. Е. – </w:t>
      </w:r>
      <w:r w:rsidRPr="0059136D">
        <w:rPr>
          <w:sz w:val="28"/>
          <w:szCs w:val="28"/>
        </w:rPr>
        <w:t>Коллеги, предлагаю перейти к голосованию по поступившим поправкам к проекту решения.</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b/>
          <w:sz w:val="28"/>
          <w:szCs w:val="28"/>
        </w:rPr>
      </w:pPr>
      <w:r w:rsidRPr="0059136D">
        <w:rPr>
          <w:b/>
          <w:sz w:val="28"/>
          <w:szCs w:val="28"/>
        </w:rPr>
        <w:t>Кто за то, чтобы принять проект решения за основу?</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i/>
          <w:sz w:val="28"/>
          <w:szCs w:val="28"/>
          <w:u w:val="single"/>
        </w:rPr>
      </w:pPr>
      <w:r w:rsidRPr="0059136D">
        <w:rPr>
          <w:b/>
          <w:color w:val="000000"/>
          <w:sz w:val="28"/>
          <w:szCs w:val="28"/>
        </w:rPr>
        <w:t>ГОЛОСОВАЛИ:</w:t>
      </w:r>
      <w:r w:rsidRPr="0059136D">
        <w:rPr>
          <w:color w:val="000000"/>
          <w:sz w:val="28"/>
          <w:szCs w:val="28"/>
        </w:rPr>
        <w:t xml:space="preserve"> </w:t>
      </w:r>
      <w:r w:rsidRPr="0059136D">
        <w:rPr>
          <w:b/>
          <w:color w:val="000000"/>
          <w:sz w:val="28"/>
          <w:szCs w:val="28"/>
        </w:rPr>
        <w:t>«за»</w:t>
      </w:r>
      <w:r w:rsidRPr="0059136D">
        <w:rPr>
          <w:color w:val="000000"/>
          <w:sz w:val="28"/>
          <w:szCs w:val="28"/>
        </w:rPr>
        <w:t xml:space="preserve"> -</w:t>
      </w:r>
      <w:r w:rsidRPr="0059136D">
        <w:rPr>
          <w:b/>
          <w:color w:val="000000"/>
          <w:sz w:val="28"/>
          <w:szCs w:val="28"/>
        </w:rPr>
        <w:t xml:space="preserve"> 4 – </w:t>
      </w:r>
      <w:r w:rsidRPr="0059136D">
        <w:rPr>
          <w:color w:val="000000"/>
          <w:sz w:val="28"/>
          <w:szCs w:val="28"/>
        </w:rPr>
        <w:t>(</w:t>
      </w:r>
      <w:r w:rsidRPr="0059136D">
        <w:rPr>
          <w:sz w:val="28"/>
          <w:szCs w:val="28"/>
        </w:rPr>
        <w:t xml:space="preserve">Покровский К. Е., Воронина Е. А., </w:t>
      </w:r>
      <w:proofErr w:type="spellStart"/>
      <w:r w:rsidRPr="0059136D">
        <w:rPr>
          <w:sz w:val="28"/>
          <w:szCs w:val="28"/>
        </w:rPr>
        <w:t>Сафонкин</w:t>
      </w:r>
      <w:proofErr w:type="spellEnd"/>
      <w:r w:rsidRPr="0059136D">
        <w:rPr>
          <w:sz w:val="28"/>
          <w:szCs w:val="28"/>
        </w:rPr>
        <w:t xml:space="preserve"> С. А., </w:t>
      </w:r>
      <w:proofErr w:type="spellStart"/>
      <w:r w:rsidRPr="0059136D">
        <w:rPr>
          <w:sz w:val="28"/>
          <w:szCs w:val="28"/>
        </w:rPr>
        <w:t>Чаховский</w:t>
      </w:r>
      <w:proofErr w:type="spellEnd"/>
      <w:r w:rsidRPr="0059136D">
        <w:rPr>
          <w:sz w:val="28"/>
          <w:szCs w:val="28"/>
        </w:rPr>
        <w:t xml:space="preserve"> Д. А.)</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Против </w:t>
      </w:r>
      <w:r w:rsidRPr="0059136D">
        <w:rPr>
          <w:sz w:val="28"/>
          <w:szCs w:val="28"/>
        </w:rPr>
        <w:t xml:space="preserve">– </w:t>
      </w:r>
      <w:r w:rsidRPr="0059136D">
        <w:rPr>
          <w:b/>
          <w:sz w:val="28"/>
          <w:szCs w:val="28"/>
        </w:rPr>
        <w:t>«0»</w:t>
      </w:r>
      <w:r w:rsidRPr="0059136D">
        <w:rPr>
          <w:sz w:val="28"/>
          <w:szCs w:val="28"/>
        </w:rPr>
        <w:t xml:space="preserve"> </w:t>
      </w:r>
      <w:r w:rsidRPr="0059136D">
        <w:rPr>
          <w:sz w:val="28"/>
          <w:szCs w:val="28"/>
        </w:rPr>
        <w:tab/>
        <w:t xml:space="preserve">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b/>
          <w:sz w:val="28"/>
          <w:szCs w:val="28"/>
        </w:rPr>
      </w:pPr>
      <w:r w:rsidRPr="0059136D">
        <w:rPr>
          <w:b/>
          <w:sz w:val="28"/>
          <w:szCs w:val="28"/>
        </w:rPr>
        <w:t>Воздержался</w:t>
      </w:r>
      <w:r w:rsidRPr="0059136D">
        <w:rPr>
          <w:sz w:val="28"/>
          <w:szCs w:val="28"/>
        </w:rPr>
        <w:t xml:space="preserve"> – </w:t>
      </w:r>
      <w:r w:rsidRPr="0059136D">
        <w:rPr>
          <w:b/>
          <w:sz w:val="28"/>
          <w:szCs w:val="28"/>
        </w:rPr>
        <w:t xml:space="preserve">«0»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b/>
          <w:sz w:val="28"/>
          <w:szCs w:val="28"/>
        </w:rPr>
      </w:pPr>
      <w:r w:rsidRPr="0059136D">
        <w:rPr>
          <w:b/>
          <w:sz w:val="28"/>
          <w:szCs w:val="28"/>
        </w:rPr>
        <w:t>Предлагаю проголосовать за поправки, внесенные мэром города Новосибирска.</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i/>
          <w:sz w:val="28"/>
          <w:szCs w:val="28"/>
          <w:u w:val="single"/>
        </w:rPr>
      </w:pPr>
      <w:r w:rsidRPr="0059136D">
        <w:rPr>
          <w:b/>
          <w:color w:val="000000"/>
          <w:sz w:val="28"/>
          <w:szCs w:val="28"/>
        </w:rPr>
        <w:lastRenderedPageBreak/>
        <w:t>ГОЛОСОВАЛИ:</w:t>
      </w:r>
      <w:r w:rsidRPr="0059136D">
        <w:rPr>
          <w:color w:val="000000"/>
          <w:sz w:val="28"/>
          <w:szCs w:val="28"/>
        </w:rPr>
        <w:t xml:space="preserve"> </w:t>
      </w:r>
      <w:r w:rsidRPr="0059136D">
        <w:rPr>
          <w:b/>
          <w:color w:val="000000"/>
          <w:sz w:val="28"/>
          <w:szCs w:val="28"/>
        </w:rPr>
        <w:t>«за»</w:t>
      </w:r>
      <w:r w:rsidRPr="0059136D">
        <w:rPr>
          <w:color w:val="000000"/>
          <w:sz w:val="28"/>
          <w:szCs w:val="28"/>
        </w:rPr>
        <w:t xml:space="preserve"> -</w:t>
      </w:r>
      <w:r w:rsidRPr="0059136D">
        <w:rPr>
          <w:b/>
          <w:color w:val="000000"/>
          <w:sz w:val="28"/>
          <w:szCs w:val="28"/>
        </w:rPr>
        <w:t xml:space="preserve"> 4 – </w:t>
      </w:r>
      <w:r w:rsidRPr="0059136D">
        <w:rPr>
          <w:color w:val="000000"/>
          <w:sz w:val="28"/>
          <w:szCs w:val="28"/>
        </w:rPr>
        <w:t>(</w:t>
      </w:r>
      <w:r w:rsidRPr="0059136D">
        <w:rPr>
          <w:sz w:val="28"/>
          <w:szCs w:val="28"/>
        </w:rPr>
        <w:t xml:space="preserve">Покровский К. Е., Воронина Е. А., </w:t>
      </w:r>
      <w:proofErr w:type="spellStart"/>
      <w:r w:rsidRPr="0059136D">
        <w:rPr>
          <w:sz w:val="28"/>
          <w:szCs w:val="28"/>
        </w:rPr>
        <w:t>Сафонкин</w:t>
      </w:r>
      <w:proofErr w:type="spellEnd"/>
      <w:r w:rsidRPr="0059136D">
        <w:rPr>
          <w:sz w:val="28"/>
          <w:szCs w:val="28"/>
        </w:rPr>
        <w:t xml:space="preserve"> С. А., </w:t>
      </w:r>
      <w:proofErr w:type="spellStart"/>
      <w:r w:rsidRPr="0059136D">
        <w:rPr>
          <w:sz w:val="28"/>
          <w:szCs w:val="28"/>
        </w:rPr>
        <w:t>Чаховский</w:t>
      </w:r>
      <w:proofErr w:type="spellEnd"/>
      <w:r w:rsidRPr="0059136D">
        <w:rPr>
          <w:sz w:val="28"/>
          <w:szCs w:val="28"/>
        </w:rPr>
        <w:t xml:space="preserve"> Д. А.)</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Против </w:t>
      </w:r>
      <w:r w:rsidRPr="0059136D">
        <w:rPr>
          <w:sz w:val="28"/>
          <w:szCs w:val="28"/>
        </w:rPr>
        <w:t xml:space="preserve">– </w:t>
      </w:r>
      <w:r w:rsidRPr="0059136D">
        <w:rPr>
          <w:b/>
          <w:sz w:val="28"/>
          <w:szCs w:val="28"/>
        </w:rPr>
        <w:t>«0»</w:t>
      </w:r>
      <w:r w:rsidRPr="0059136D">
        <w:rPr>
          <w:sz w:val="28"/>
          <w:szCs w:val="28"/>
        </w:rPr>
        <w:t xml:space="preserve"> </w:t>
      </w:r>
      <w:r w:rsidRPr="0059136D">
        <w:rPr>
          <w:sz w:val="28"/>
          <w:szCs w:val="28"/>
        </w:rPr>
        <w:tab/>
        <w:t xml:space="preserve">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b/>
          <w:sz w:val="28"/>
          <w:szCs w:val="28"/>
        </w:rPr>
      </w:pPr>
      <w:r w:rsidRPr="0059136D">
        <w:rPr>
          <w:b/>
          <w:sz w:val="28"/>
          <w:szCs w:val="28"/>
        </w:rPr>
        <w:t>Воздержался</w:t>
      </w:r>
      <w:r w:rsidRPr="0059136D">
        <w:rPr>
          <w:sz w:val="28"/>
          <w:szCs w:val="28"/>
        </w:rPr>
        <w:t xml:space="preserve"> – </w:t>
      </w:r>
      <w:r w:rsidRPr="0059136D">
        <w:rPr>
          <w:b/>
          <w:sz w:val="28"/>
          <w:szCs w:val="28"/>
        </w:rPr>
        <w:t xml:space="preserve">«0»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b/>
          <w:sz w:val="28"/>
          <w:szCs w:val="28"/>
        </w:rPr>
      </w:pPr>
      <w:r w:rsidRPr="0059136D">
        <w:rPr>
          <w:b/>
          <w:sz w:val="28"/>
          <w:szCs w:val="28"/>
        </w:rPr>
        <w:t xml:space="preserve">Таким образом, поправки мэра города Новосибирска включаются в таблицу 1 (к принятию).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b/>
          <w:sz w:val="28"/>
          <w:szCs w:val="28"/>
        </w:rPr>
      </w:pP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b/>
          <w:sz w:val="28"/>
          <w:szCs w:val="28"/>
        </w:rPr>
      </w:pPr>
      <w:r w:rsidRPr="0059136D">
        <w:rPr>
          <w:b/>
          <w:sz w:val="28"/>
          <w:szCs w:val="28"/>
        </w:rPr>
        <w:t>Предлагаю голосовать за проект решения комиссии «в целом», с учетом результатов голосования по поправкам.</w:t>
      </w:r>
    </w:p>
    <w:p w:rsidR="0059136D" w:rsidRPr="0059136D" w:rsidRDefault="0059136D" w:rsidP="0059136D">
      <w:pPr>
        <w:shd w:val="clear" w:color="auto" w:fill="FFFFFF"/>
        <w:ind w:left="720"/>
        <w:contextualSpacing/>
        <w:jc w:val="both"/>
        <w:rPr>
          <w:sz w:val="28"/>
          <w:szCs w:val="28"/>
        </w:rPr>
      </w:pPr>
      <w:r w:rsidRPr="0059136D">
        <w:rPr>
          <w:sz w:val="24"/>
          <w:szCs w:val="24"/>
        </w:rPr>
        <w:t>_________________</w:t>
      </w:r>
    </w:p>
    <w:p w:rsidR="0059136D" w:rsidRPr="0059136D" w:rsidRDefault="0059136D" w:rsidP="0059136D">
      <w:pPr>
        <w:shd w:val="clear" w:color="auto" w:fill="FFFFFF"/>
        <w:ind w:right="141"/>
        <w:jc w:val="both"/>
        <w:rPr>
          <w:b/>
          <w:sz w:val="28"/>
          <w:szCs w:val="28"/>
        </w:rPr>
      </w:pPr>
      <w:r w:rsidRPr="0059136D">
        <w:rPr>
          <w:b/>
          <w:sz w:val="28"/>
          <w:szCs w:val="28"/>
        </w:rPr>
        <w:t>Проект решения у Вас на руках.</w:t>
      </w:r>
    </w:p>
    <w:p w:rsidR="0059136D" w:rsidRDefault="0059136D" w:rsidP="002545FC">
      <w:pPr>
        <w:shd w:val="clear" w:color="auto" w:fill="FFFFFF"/>
        <w:ind w:right="141"/>
        <w:jc w:val="both"/>
        <w:rPr>
          <w:b/>
          <w:sz w:val="28"/>
          <w:szCs w:val="28"/>
        </w:rPr>
      </w:pPr>
      <w:r w:rsidRPr="0059136D">
        <w:rPr>
          <w:b/>
          <w:sz w:val="28"/>
          <w:szCs w:val="28"/>
        </w:rPr>
        <w:t>ПРОЕКТОМ РЕШЕНИЯ ПРЕДЛАГАЕТСЯ:</w:t>
      </w:r>
    </w:p>
    <w:p w:rsidR="002545FC" w:rsidRPr="002545FC" w:rsidRDefault="002545FC" w:rsidP="002545FC">
      <w:pPr>
        <w:numPr>
          <w:ilvl w:val="0"/>
          <w:numId w:val="1"/>
        </w:numPr>
        <w:shd w:val="clear" w:color="auto" w:fill="FFFFFF"/>
        <w:ind w:left="0" w:right="-143" w:firstLine="709"/>
        <w:jc w:val="both"/>
        <w:rPr>
          <w:sz w:val="28"/>
          <w:szCs w:val="28"/>
        </w:rPr>
      </w:pPr>
      <w:r w:rsidRPr="002545FC">
        <w:rPr>
          <w:sz w:val="28"/>
          <w:szCs w:val="28"/>
        </w:rPr>
        <w:t>Согласиться с поправками к проекту решения, внесенными мэром города Новосибирска (таблица 1).</w:t>
      </w:r>
    </w:p>
    <w:p w:rsidR="002545FC" w:rsidRPr="002545FC" w:rsidRDefault="002545FC" w:rsidP="002545FC">
      <w:pPr>
        <w:numPr>
          <w:ilvl w:val="0"/>
          <w:numId w:val="1"/>
        </w:numPr>
        <w:shd w:val="clear" w:color="auto" w:fill="FFFFFF"/>
        <w:ind w:left="0" w:right="-143" w:firstLine="709"/>
        <w:jc w:val="both"/>
        <w:rPr>
          <w:sz w:val="28"/>
          <w:szCs w:val="28"/>
        </w:rPr>
      </w:pPr>
      <w:r w:rsidRPr="002545FC">
        <w:rPr>
          <w:sz w:val="28"/>
          <w:szCs w:val="28"/>
        </w:rPr>
        <w:t>Внести проект решения на рассмотрение сессии Совета депутатов города Новосибирска во втором чтении с учетом поправок, рекомендованных комиссией к принятию (таблица 1).</w:t>
      </w:r>
    </w:p>
    <w:p w:rsidR="002545FC" w:rsidRPr="002545FC" w:rsidRDefault="002545FC" w:rsidP="002545FC">
      <w:pPr>
        <w:numPr>
          <w:ilvl w:val="0"/>
          <w:numId w:val="1"/>
        </w:numPr>
        <w:shd w:val="clear" w:color="auto" w:fill="FFFFFF"/>
        <w:ind w:left="0" w:right="-143" w:firstLine="709"/>
        <w:jc w:val="both"/>
        <w:rPr>
          <w:sz w:val="28"/>
          <w:szCs w:val="28"/>
        </w:rPr>
      </w:pPr>
      <w:r w:rsidRPr="002545FC">
        <w:rPr>
          <w:sz w:val="28"/>
          <w:szCs w:val="28"/>
        </w:rPr>
        <w:t>Рекомендовать сессии Совета депутатов города Новосибирска принять проект решения во втором чтении с учетом поправок, рекомендованных комиссией к принятию (таблица 1).</w:t>
      </w:r>
    </w:p>
    <w:p w:rsidR="002545FC" w:rsidRPr="002545FC" w:rsidRDefault="002545FC" w:rsidP="002545FC">
      <w:pPr>
        <w:tabs>
          <w:tab w:val="left" w:pos="0"/>
        </w:tabs>
        <w:autoSpaceDE w:val="0"/>
        <w:autoSpaceDN w:val="0"/>
        <w:adjustRightInd w:val="0"/>
        <w:spacing w:before="120" w:after="240" w:line="276" w:lineRule="auto"/>
        <w:ind w:right="-142" w:firstLine="709"/>
        <w:contextualSpacing/>
        <w:jc w:val="both"/>
        <w:rPr>
          <w:b/>
          <w:sz w:val="28"/>
          <w:szCs w:val="28"/>
        </w:rPr>
      </w:pPr>
      <w:r w:rsidRPr="002545FC">
        <w:rPr>
          <w:b/>
          <w:sz w:val="28"/>
          <w:szCs w:val="28"/>
        </w:rPr>
        <w:t xml:space="preserve">ГОЛОСОВАЛИ: «за» - 4 – (Покровский К. Е., Воронина Е. А., </w:t>
      </w:r>
      <w:proofErr w:type="spellStart"/>
      <w:r w:rsidRPr="002545FC">
        <w:rPr>
          <w:b/>
          <w:sz w:val="28"/>
          <w:szCs w:val="28"/>
        </w:rPr>
        <w:t>Сафонкин</w:t>
      </w:r>
      <w:proofErr w:type="spellEnd"/>
      <w:r w:rsidRPr="002545FC">
        <w:rPr>
          <w:b/>
          <w:sz w:val="28"/>
          <w:szCs w:val="28"/>
        </w:rPr>
        <w:t xml:space="preserve"> С. А., </w:t>
      </w:r>
      <w:proofErr w:type="spellStart"/>
      <w:r w:rsidRPr="002545FC">
        <w:rPr>
          <w:b/>
          <w:sz w:val="28"/>
          <w:szCs w:val="28"/>
        </w:rPr>
        <w:t>Чаховский</w:t>
      </w:r>
      <w:proofErr w:type="spellEnd"/>
      <w:r w:rsidRPr="002545FC">
        <w:rPr>
          <w:b/>
          <w:sz w:val="28"/>
          <w:szCs w:val="28"/>
        </w:rPr>
        <w:t xml:space="preserve"> Д. А.)</w:t>
      </w:r>
    </w:p>
    <w:p w:rsidR="002545FC" w:rsidRPr="002545FC" w:rsidRDefault="002545FC" w:rsidP="002545FC">
      <w:pPr>
        <w:tabs>
          <w:tab w:val="left" w:pos="0"/>
        </w:tabs>
        <w:autoSpaceDE w:val="0"/>
        <w:autoSpaceDN w:val="0"/>
        <w:adjustRightInd w:val="0"/>
        <w:spacing w:before="120" w:after="240" w:line="276" w:lineRule="auto"/>
        <w:ind w:right="-142" w:firstLine="709"/>
        <w:contextualSpacing/>
        <w:jc w:val="both"/>
        <w:rPr>
          <w:b/>
          <w:sz w:val="28"/>
          <w:szCs w:val="28"/>
        </w:rPr>
      </w:pPr>
      <w:r w:rsidRPr="002545FC">
        <w:rPr>
          <w:b/>
          <w:sz w:val="28"/>
          <w:szCs w:val="28"/>
        </w:rPr>
        <w:t xml:space="preserve">Против – «0» </w:t>
      </w:r>
      <w:r w:rsidRPr="002545FC">
        <w:rPr>
          <w:b/>
          <w:sz w:val="28"/>
          <w:szCs w:val="28"/>
        </w:rPr>
        <w:tab/>
        <w:t xml:space="preserve"> </w:t>
      </w:r>
    </w:p>
    <w:p w:rsidR="002545FC" w:rsidRPr="002545FC" w:rsidRDefault="002545FC" w:rsidP="002545FC">
      <w:pPr>
        <w:tabs>
          <w:tab w:val="left" w:pos="0"/>
        </w:tabs>
        <w:autoSpaceDE w:val="0"/>
        <w:autoSpaceDN w:val="0"/>
        <w:adjustRightInd w:val="0"/>
        <w:spacing w:before="120" w:after="240" w:line="276" w:lineRule="auto"/>
        <w:ind w:right="-142" w:firstLine="709"/>
        <w:contextualSpacing/>
        <w:jc w:val="both"/>
        <w:rPr>
          <w:b/>
          <w:sz w:val="28"/>
          <w:szCs w:val="28"/>
        </w:rPr>
      </w:pPr>
      <w:r w:rsidRPr="002545FC">
        <w:rPr>
          <w:b/>
          <w:sz w:val="28"/>
          <w:szCs w:val="28"/>
        </w:rPr>
        <w:t xml:space="preserve">Воздержался – «0» </w:t>
      </w:r>
    </w:p>
    <w:p w:rsidR="002545FC" w:rsidRDefault="002545FC" w:rsidP="002545FC">
      <w:pPr>
        <w:tabs>
          <w:tab w:val="left" w:pos="0"/>
        </w:tabs>
        <w:autoSpaceDE w:val="0"/>
        <w:autoSpaceDN w:val="0"/>
        <w:adjustRightInd w:val="0"/>
        <w:spacing w:before="120" w:after="240" w:line="276" w:lineRule="auto"/>
        <w:ind w:right="-142" w:firstLine="709"/>
        <w:contextualSpacing/>
        <w:jc w:val="both"/>
        <w:rPr>
          <w:b/>
          <w:sz w:val="28"/>
          <w:szCs w:val="28"/>
        </w:rPr>
      </w:pPr>
      <w:r w:rsidRPr="002545FC">
        <w:rPr>
          <w:b/>
          <w:sz w:val="28"/>
          <w:szCs w:val="28"/>
        </w:rPr>
        <w:t>Решение принято</w:t>
      </w:r>
    </w:p>
    <w:p w:rsidR="002545FC" w:rsidRDefault="002545FC"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2545FC" w:rsidRDefault="002545FC" w:rsidP="002545FC">
      <w:pPr>
        <w:spacing w:line="240" w:lineRule="atLeast"/>
        <w:ind w:right="283" w:firstLine="567"/>
        <w:jc w:val="both"/>
        <w:rPr>
          <w:b/>
          <w:sz w:val="28"/>
          <w:szCs w:val="28"/>
        </w:rPr>
      </w:pPr>
      <w:r w:rsidRPr="001E0210">
        <w:rPr>
          <w:b/>
          <w:sz w:val="28"/>
          <w:szCs w:val="28"/>
        </w:rPr>
        <w:t>ВОПРОС № 2</w:t>
      </w:r>
    </w:p>
    <w:p w:rsidR="002545FC" w:rsidRPr="002545FC" w:rsidRDefault="002545FC" w:rsidP="002545FC">
      <w:pPr>
        <w:tabs>
          <w:tab w:val="left" w:pos="0"/>
        </w:tabs>
        <w:autoSpaceDE w:val="0"/>
        <w:autoSpaceDN w:val="0"/>
        <w:adjustRightInd w:val="0"/>
        <w:spacing w:before="120" w:after="240" w:line="276" w:lineRule="auto"/>
        <w:ind w:right="-142" w:firstLine="709"/>
        <w:contextualSpacing/>
        <w:rPr>
          <w:b/>
          <w:sz w:val="28"/>
          <w:szCs w:val="28"/>
        </w:rPr>
      </w:pPr>
      <w:r w:rsidRPr="002545FC">
        <w:rPr>
          <w:b/>
          <w:sz w:val="28"/>
          <w:szCs w:val="28"/>
        </w:rPr>
        <w:t>О проекте решения Совета депутатов города Новосибирска «О внесении изменений   в решение Совета депутатов    города Новосибирска от 21.12.2023 № 631 «О бюджете города Новосибирска на 2024 год и плановый период 2025 и 2026 годов» (первое чтение)</w:t>
      </w:r>
    </w:p>
    <w:p w:rsidR="002545FC" w:rsidRPr="002545FC" w:rsidRDefault="002545FC" w:rsidP="002545FC">
      <w:pPr>
        <w:spacing w:line="240" w:lineRule="atLeast"/>
        <w:rPr>
          <w:sz w:val="28"/>
          <w:szCs w:val="28"/>
        </w:rPr>
      </w:pPr>
      <w:r w:rsidRPr="002545FC">
        <w:rPr>
          <w:b/>
          <w:sz w:val="28"/>
          <w:szCs w:val="28"/>
        </w:rPr>
        <w:t xml:space="preserve">СЛУШАЛИ: Веселкова А. В. – </w:t>
      </w:r>
      <w:r w:rsidRPr="002545FC">
        <w:rPr>
          <w:sz w:val="28"/>
          <w:szCs w:val="28"/>
        </w:rPr>
        <w:t xml:space="preserve">Проинформировал о проекте решения Совета депутатов города Новосибирска «О внесении изменений   в </w:t>
      </w:r>
      <w:proofErr w:type="gramStart"/>
      <w:r w:rsidRPr="002545FC">
        <w:rPr>
          <w:sz w:val="28"/>
          <w:szCs w:val="28"/>
        </w:rPr>
        <w:t>решение  Совета</w:t>
      </w:r>
      <w:proofErr w:type="gramEnd"/>
      <w:r w:rsidRPr="002545FC">
        <w:rPr>
          <w:sz w:val="28"/>
          <w:szCs w:val="28"/>
        </w:rPr>
        <w:t xml:space="preserve"> депутатов    города   Новосибирска    от  21.12.2023  № 631 «О бюджете города Новосибирска на 2024 год и плановый период 2025 и 2026 годов» (первое чтение)</w:t>
      </w:r>
    </w:p>
    <w:p w:rsidR="002545FC" w:rsidRDefault="002545FC" w:rsidP="002545FC">
      <w:pPr>
        <w:pStyle w:val="a3"/>
        <w:shd w:val="clear" w:color="auto" w:fill="auto"/>
        <w:tabs>
          <w:tab w:val="left" w:pos="0"/>
        </w:tabs>
        <w:autoSpaceDE w:val="0"/>
        <w:autoSpaceDN w:val="0"/>
        <w:adjustRightInd w:val="0"/>
        <w:spacing w:before="120" w:after="240" w:line="276" w:lineRule="auto"/>
        <w:ind w:left="709" w:right="-142"/>
      </w:pPr>
      <w:r w:rsidRPr="00B7288C">
        <w:rPr>
          <w:b/>
        </w:rPr>
        <w:t xml:space="preserve">Покровский К. Е. – </w:t>
      </w:r>
      <w:r w:rsidRPr="00815925">
        <w:t>Спасибо, Александр Владимирович.</w:t>
      </w:r>
    </w:p>
    <w:p w:rsidR="002545FC" w:rsidRDefault="002545FC" w:rsidP="002545FC">
      <w:pPr>
        <w:pStyle w:val="a3"/>
        <w:shd w:val="clear" w:color="auto" w:fill="auto"/>
        <w:tabs>
          <w:tab w:val="left" w:pos="0"/>
        </w:tabs>
        <w:autoSpaceDE w:val="0"/>
        <w:autoSpaceDN w:val="0"/>
        <w:adjustRightInd w:val="0"/>
        <w:spacing w:before="120" w:after="240" w:line="276" w:lineRule="auto"/>
        <w:ind w:left="709" w:right="-142"/>
      </w:pPr>
      <w:r w:rsidRPr="008014A4">
        <w:t>Как у нас сейчас по НДФЛ, по 2024 году, собрали?</w:t>
      </w:r>
    </w:p>
    <w:p w:rsidR="002545FC" w:rsidRPr="007D40B2"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Pr>
          <w:b/>
        </w:rPr>
        <w:t>Веселков А. В</w:t>
      </w:r>
      <w:r w:rsidRPr="00D623C7">
        <w:rPr>
          <w:b/>
        </w:rPr>
        <w:t>.</w:t>
      </w:r>
      <w:r>
        <w:rPr>
          <w:b/>
        </w:rPr>
        <w:t xml:space="preserve"> – </w:t>
      </w:r>
      <w:r>
        <w:t>Еще собираем.</w:t>
      </w:r>
      <w:r w:rsidRPr="00D76825">
        <w:t xml:space="preserve"> </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rPr>
          <w:color w:val="000000"/>
        </w:rPr>
      </w:pPr>
      <w:proofErr w:type="spellStart"/>
      <w:r>
        <w:rPr>
          <w:b/>
        </w:rPr>
        <w:t>Буреев</w:t>
      </w:r>
      <w:proofErr w:type="spellEnd"/>
      <w:r>
        <w:rPr>
          <w:b/>
        </w:rPr>
        <w:t xml:space="preserve"> Б. В</w:t>
      </w:r>
      <w:r w:rsidRPr="00622657">
        <w:rPr>
          <w:b/>
        </w:rPr>
        <w:t xml:space="preserve">. </w:t>
      </w:r>
      <w:r>
        <w:rPr>
          <w:b/>
        </w:rPr>
        <w:t xml:space="preserve">– </w:t>
      </w:r>
      <w:r>
        <w:rPr>
          <w:color w:val="000000"/>
        </w:rPr>
        <w:t xml:space="preserve">Ждем </w:t>
      </w:r>
      <w:r w:rsidRPr="00D76825">
        <w:rPr>
          <w:color w:val="000000"/>
        </w:rPr>
        <w:t>срока уплаты единого налогового платежа 28 декабря.</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rPr>
          <w:color w:val="000000"/>
        </w:rPr>
      </w:pPr>
      <w:r w:rsidRPr="00D76825">
        <w:rPr>
          <w:color w:val="000000"/>
        </w:rPr>
        <w:lastRenderedPageBreak/>
        <w:t>Будем работать и 29-го и возможно 30-го.</w:t>
      </w:r>
    </w:p>
    <w:p w:rsidR="002545FC" w:rsidRPr="008014A4"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Pr>
          <w:b/>
        </w:rPr>
        <w:t>Покровский К. Е</w:t>
      </w:r>
      <w:r w:rsidRPr="00622657">
        <w:rPr>
          <w:b/>
        </w:rPr>
        <w:t xml:space="preserve">. </w:t>
      </w:r>
      <w:r>
        <w:rPr>
          <w:b/>
        </w:rPr>
        <w:t xml:space="preserve">– </w:t>
      </w:r>
      <w:r w:rsidRPr="008014A4">
        <w:t xml:space="preserve">Александр Владимирович, мы уже можем как-то резюмировать цифры по выполнению расходной части по 2024 году, в процентном я имею в виду?  </w:t>
      </w:r>
    </w:p>
    <w:p w:rsidR="002545FC" w:rsidRPr="002545FC" w:rsidRDefault="002545FC" w:rsidP="002545FC">
      <w:pPr>
        <w:rPr>
          <w:sz w:val="28"/>
          <w:szCs w:val="28"/>
        </w:rPr>
      </w:pPr>
      <w:r w:rsidRPr="002545FC">
        <w:rPr>
          <w:b/>
          <w:sz w:val="28"/>
          <w:szCs w:val="28"/>
        </w:rPr>
        <w:t xml:space="preserve">          Веселков А. В. –</w:t>
      </w:r>
      <w:r w:rsidRPr="008F17D0">
        <w:rPr>
          <w:b/>
        </w:rPr>
        <w:t xml:space="preserve">  </w:t>
      </w:r>
      <w:r w:rsidRPr="002545FC">
        <w:rPr>
          <w:sz w:val="28"/>
          <w:szCs w:val="28"/>
        </w:rPr>
        <w:t>Уважаемый Кирилл Евгеньевич, осталось 8 дней, последние 8-10 дней всегда у нас самые большие расходы, честно говоря.</w:t>
      </w:r>
    </w:p>
    <w:p w:rsidR="002545FC" w:rsidRDefault="002545FC" w:rsidP="002545FC">
      <w:pPr>
        <w:pStyle w:val="a3"/>
        <w:spacing w:line="276" w:lineRule="auto"/>
        <w:ind w:left="0" w:firstLine="709"/>
      </w:pPr>
      <w:r>
        <w:rPr>
          <w:b/>
        </w:rPr>
        <w:t>Покровский К. Е</w:t>
      </w:r>
      <w:r w:rsidRPr="00922099">
        <w:rPr>
          <w:b/>
        </w:rPr>
        <w:t>.</w:t>
      </w:r>
      <w:r w:rsidRPr="00B32978">
        <w:rPr>
          <w:b/>
        </w:rPr>
        <w:t xml:space="preserve"> –</w:t>
      </w:r>
      <w:r>
        <w:rPr>
          <w:b/>
        </w:rPr>
        <w:t xml:space="preserve"> </w:t>
      </w:r>
      <w:r>
        <w:rPr>
          <w:color w:val="000000"/>
        </w:rPr>
        <w:t>Е</w:t>
      </w:r>
      <w:r w:rsidRPr="00D76825">
        <w:rPr>
          <w:color w:val="000000"/>
        </w:rPr>
        <w:t>сть пока небольшие опасения у нас</w:t>
      </w:r>
      <w:r>
        <w:rPr>
          <w:color w:val="000000"/>
        </w:rPr>
        <w:t>.</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rPr>
          <w:color w:val="000000"/>
        </w:rPr>
      </w:pPr>
      <w:r>
        <w:rPr>
          <w:b/>
        </w:rPr>
        <w:t>Веселков А. В</w:t>
      </w:r>
      <w:r w:rsidRPr="008F17D0">
        <w:rPr>
          <w:b/>
        </w:rPr>
        <w:t>. –</w:t>
      </w:r>
      <w:r>
        <w:rPr>
          <w:b/>
        </w:rPr>
        <w:t xml:space="preserve"> </w:t>
      </w:r>
      <w:r>
        <w:rPr>
          <w:color w:val="000000"/>
        </w:rPr>
        <w:t>Я т</w:t>
      </w:r>
      <w:r w:rsidRPr="00D76825">
        <w:rPr>
          <w:color w:val="000000"/>
        </w:rPr>
        <w:t>ак не сказал</w:t>
      </w:r>
      <w:r>
        <w:rPr>
          <w:color w:val="000000"/>
        </w:rPr>
        <w:t>.</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Pr>
          <w:b/>
        </w:rPr>
        <w:t>Покровский К. Е</w:t>
      </w:r>
      <w:r w:rsidRPr="00922099">
        <w:rPr>
          <w:b/>
        </w:rPr>
        <w:t>.</w:t>
      </w:r>
      <w:r w:rsidRPr="00B32978">
        <w:rPr>
          <w:b/>
        </w:rPr>
        <w:t xml:space="preserve"> –</w:t>
      </w:r>
      <w:r>
        <w:rPr>
          <w:b/>
        </w:rPr>
        <w:t xml:space="preserve"> </w:t>
      </w:r>
      <w:r w:rsidRPr="008014A4">
        <w:t>Надо бы</w:t>
      </w:r>
      <w:r>
        <w:t xml:space="preserve">, </w:t>
      </w:r>
      <w:r w:rsidRPr="008014A4">
        <w:t>я думаю, к сожалению представители некоторых департаментов покинули зал, я бы все-таки на их месте обратил бы внимание на работу своих департаментов, с точки зрения, как раз-таки с освоения тех бюджетных расходов, которые были запланированы, поскольку</w:t>
      </w:r>
      <w:r>
        <w:t xml:space="preserve"> они</w:t>
      </w:r>
      <w:r w:rsidRPr="008014A4">
        <w:t xml:space="preserve"> оставляет желать лучшего</w:t>
      </w:r>
      <w:r>
        <w:t>.</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proofErr w:type="spellStart"/>
      <w:r>
        <w:rPr>
          <w:b/>
        </w:rPr>
        <w:t>Буреев</w:t>
      </w:r>
      <w:proofErr w:type="spellEnd"/>
      <w:r>
        <w:rPr>
          <w:b/>
        </w:rPr>
        <w:t xml:space="preserve"> Б. В</w:t>
      </w:r>
      <w:r w:rsidRPr="008F17D0">
        <w:rPr>
          <w:b/>
        </w:rPr>
        <w:t>. –</w:t>
      </w:r>
      <w:r>
        <w:t xml:space="preserve"> </w:t>
      </w:r>
      <w:r w:rsidRPr="008014A4">
        <w:t>Вы говорите, совершенно правильно.</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8014A4">
        <w:t xml:space="preserve">Более точно можно спрогнозировать исполнение по доходам. </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8014A4">
        <w:t xml:space="preserve">Мы очень надеемся, что, особенно по собственным доходам, исполнение будет, как обычно, у нас около 100%, в расчете на то, что последними днями все получим, что у нас есть в планах. </w:t>
      </w:r>
    </w:p>
    <w:p w:rsidR="002545FC" w:rsidRPr="008014A4"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8014A4">
        <w:t xml:space="preserve">По расходам чуть сложнее, потому что, во-первых, до конца неизвестно, часть </w:t>
      </w:r>
      <w:r>
        <w:t>«</w:t>
      </w:r>
      <w:proofErr w:type="spellStart"/>
      <w:r w:rsidRPr="008014A4">
        <w:t>межбюджетки</w:t>
      </w:r>
      <w:proofErr w:type="spellEnd"/>
      <w:r>
        <w:t>»</w:t>
      </w:r>
      <w:r w:rsidRPr="008014A4">
        <w:t xml:space="preserve"> мы точно не знаем поставят нам или область оставит их у себя, во-вторых, не все может быть то что в планах по собственным расходам наши ГРБС смогут потратить, это было и в прошлом году, есть ряд проблем и в этом. Такие моменты есть.</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Pr>
          <w:b/>
        </w:rPr>
        <w:t>Покровский К. Е</w:t>
      </w:r>
      <w:r w:rsidRPr="00922099">
        <w:rPr>
          <w:b/>
        </w:rPr>
        <w:t>.</w:t>
      </w:r>
      <w:r w:rsidRPr="00B32978">
        <w:rPr>
          <w:b/>
        </w:rPr>
        <w:t xml:space="preserve"> –</w:t>
      </w:r>
      <w:r>
        <w:rPr>
          <w:b/>
        </w:rPr>
        <w:t xml:space="preserve"> </w:t>
      </w:r>
      <w:r w:rsidRPr="008014A4">
        <w:t>Ну безусловно, здесь есть ряд и как всегда и объективных факторов, и обстоятельств, на которые в процессе повлиять очень сложно.</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8014A4">
        <w:t>Там определенные изменения могут быть, связанные с расходами бюджетных средств, масса причин может быть, но я считаю, что должен быть какой-то допустимый минимум, с точки зрения, хотя бы вот этого процентного соотношения.</w:t>
      </w:r>
    </w:p>
    <w:p w:rsidR="002545FC" w:rsidRPr="008014A4"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8014A4">
        <w:t>И конечно, те расходы, которые мы планируем, мы же их не просто так пальцем в небо планируем, а это действительно серьезная потребность, да, и во многом, наверное, здесь недорабатывают некоторые департаменты, ну, опять же, повторюсь, в силу определенных обстоятельств.</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proofErr w:type="spellStart"/>
      <w:r>
        <w:rPr>
          <w:b/>
        </w:rPr>
        <w:t>Тямин</w:t>
      </w:r>
      <w:proofErr w:type="spellEnd"/>
      <w:r>
        <w:rPr>
          <w:b/>
        </w:rPr>
        <w:t xml:space="preserve"> Н. А</w:t>
      </w:r>
      <w:r w:rsidRPr="008F17D0">
        <w:rPr>
          <w:b/>
        </w:rPr>
        <w:t>. –</w:t>
      </w:r>
      <w:r>
        <w:rPr>
          <w:b/>
        </w:rPr>
        <w:t xml:space="preserve"> </w:t>
      </w:r>
      <w:r w:rsidRPr="008014A4">
        <w:t>Хотелось бы два слова по этому поводу сказать.</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8014A4">
        <w:t>Мы с гордостью говорим о том, что у нас здесь 2024 год, мы за 100 миллиардов готовы уже уйти. Естественный вопрос, который Кирилл Евгеньевич сейчас задает, а какой же процент и как мы его успели освоить с точки зрения целевых показателей?</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8014A4">
        <w:lastRenderedPageBreak/>
        <w:t xml:space="preserve">И по департаментам, лично я понимаю, что пришел новый мэр, практически новое руководство в департаментах, ну и может быть где-то помочь, подсказать или еще какие-то варианты, может быть муниципалитет скажет, может где-то депутаты могут включиться в работу, рассматривать какие-то вопросы. </w:t>
      </w:r>
    </w:p>
    <w:p w:rsidR="002545FC" w:rsidRPr="008014A4"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8014A4">
        <w:t>Мне кажется, что здесь, абсолютно прав Кирилл Евгеньевич, по поводу того, что у нас департаменты быстро исчезли после первого вопроса, а им как раз стоит задуматься хорошо над освоением средст</w:t>
      </w:r>
      <w:r>
        <w:t xml:space="preserve">в, которые реально в бюджете </w:t>
      </w:r>
      <w:r w:rsidRPr="008014A4">
        <w:t xml:space="preserve">есть. </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BA1F9F">
        <w:rPr>
          <w:b/>
        </w:rPr>
        <w:t>Покровский К. Е. –</w:t>
      </w:r>
      <w:r>
        <w:rPr>
          <w:b/>
        </w:rPr>
        <w:t xml:space="preserve"> </w:t>
      </w:r>
      <w:r w:rsidRPr="008014A4">
        <w:t xml:space="preserve">У меня вот в этой связи возникло предложение, я его предлагаю зафиксировать протокольно. </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8014A4">
        <w:t>Когда у нас уже будут подведены итоги по 2024 году, это даже не вопрос, вернее вопрос не в адрес департамента финансов, а это в целом такой системный вопрос, когда у нас уже будут подведены итоги, и когда мы уже увидим реальную картину.</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8014A4">
        <w:t xml:space="preserve"> Я предлагаю в формате, возможно, совместной работы и депутатского корпуса, и </w:t>
      </w:r>
      <w:proofErr w:type="spellStart"/>
      <w:r w:rsidRPr="008014A4">
        <w:t>ГРБСа</w:t>
      </w:r>
      <w:proofErr w:type="spellEnd"/>
      <w:r w:rsidRPr="008014A4">
        <w:t>, в первую очередь, тех, которые не выполнили плановые показат</w:t>
      </w:r>
      <w:r>
        <w:t xml:space="preserve">ели, собраться, не для критики, </w:t>
      </w:r>
      <w:r w:rsidRPr="008014A4">
        <w:t>а для конструктива</w:t>
      </w:r>
      <w:r>
        <w:t>,</w:t>
      </w:r>
      <w:r w:rsidRPr="008014A4">
        <w:t xml:space="preserve"> и для того, чтобы было понимание ситуации, и понимание как действовать дальше</w:t>
      </w:r>
      <w:r>
        <w:t>.</w:t>
      </w:r>
      <w:r w:rsidRPr="008014A4">
        <w:t xml:space="preserve"> </w:t>
      </w:r>
    </w:p>
    <w:p w:rsidR="002545FC" w:rsidRPr="008014A4"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8014A4">
        <w:t>Потому что вопрос, еще раз повторюсь, важный, поэтому давайте вот в таком формате. Ну, опять же, это не к департаменту финансов вопрос.</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proofErr w:type="spellStart"/>
      <w:r>
        <w:rPr>
          <w:b/>
        </w:rPr>
        <w:t>Буреев</w:t>
      </w:r>
      <w:proofErr w:type="spellEnd"/>
      <w:r>
        <w:rPr>
          <w:b/>
        </w:rPr>
        <w:t xml:space="preserve"> Б. В</w:t>
      </w:r>
      <w:r w:rsidRPr="008F17D0">
        <w:rPr>
          <w:b/>
        </w:rPr>
        <w:t>. –</w:t>
      </w:r>
      <w:r>
        <w:rPr>
          <w:b/>
        </w:rPr>
        <w:t xml:space="preserve"> </w:t>
      </w:r>
      <w:r w:rsidRPr="00E31792">
        <w:t>Кирилл Евгеньевич, я добавлю.</w:t>
      </w:r>
    </w:p>
    <w:p w:rsidR="002545FC" w:rsidRPr="00E31792"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E31792">
        <w:t>А Вы, в принципе, можете на заседании вашей комиссии в первом квартале январь-февраль рассмотреть, именно общее исполнение по году и заслушать те департаменты, те ГРБС, исполнение по которым по каким-то причинам будет.</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proofErr w:type="spellStart"/>
      <w:r>
        <w:rPr>
          <w:b/>
        </w:rPr>
        <w:t>Тямин</w:t>
      </w:r>
      <w:proofErr w:type="spellEnd"/>
      <w:r>
        <w:rPr>
          <w:b/>
        </w:rPr>
        <w:t xml:space="preserve"> Н. А</w:t>
      </w:r>
      <w:r w:rsidRPr="00BA1F9F">
        <w:rPr>
          <w:b/>
        </w:rPr>
        <w:t>. –</w:t>
      </w:r>
      <w:r>
        <w:rPr>
          <w:b/>
        </w:rPr>
        <w:t xml:space="preserve"> </w:t>
      </w:r>
      <w:r>
        <w:t>Какие-то выводы предложить.</w:t>
      </w:r>
    </w:p>
    <w:p w:rsidR="002545FC" w:rsidRPr="001600A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proofErr w:type="spellStart"/>
      <w:r>
        <w:rPr>
          <w:b/>
        </w:rPr>
        <w:t>Буреев</w:t>
      </w:r>
      <w:proofErr w:type="spellEnd"/>
      <w:r>
        <w:rPr>
          <w:b/>
        </w:rPr>
        <w:t xml:space="preserve"> Б. В</w:t>
      </w:r>
      <w:r w:rsidRPr="008F17D0">
        <w:rPr>
          <w:b/>
        </w:rPr>
        <w:t>. –</w:t>
      </w:r>
      <w:r>
        <w:rPr>
          <w:b/>
        </w:rPr>
        <w:t xml:space="preserve"> </w:t>
      </w:r>
      <w:r>
        <w:rPr>
          <w:color w:val="000000"/>
        </w:rPr>
        <w:t>Да, э</w:t>
      </w:r>
      <w:r w:rsidRPr="00D76825">
        <w:rPr>
          <w:color w:val="000000"/>
        </w:rPr>
        <w:t>то вполне возможно.</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Pr>
          <w:b/>
        </w:rPr>
        <w:t>Покровский К. Е</w:t>
      </w:r>
      <w:r w:rsidRPr="00BA1F9F">
        <w:rPr>
          <w:b/>
        </w:rPr>
        <w:t>. –</w:t>
      </w:r>
      <w:r>
        <w:rPr>
          <w:b/>
        </w:rPr>
        <w:t xml:space="preserve"> </w:t>
      </w:r>
      <w:r w:rsidRPr="00E31792">
        <w:t>Я думаю, что этот вопрос вызовет живую дискуссию, причем у представителей всех комиссий, правильно? Потому что это работа, собственно говоря, всего механизма.</w:t>
      </w:r>
    </w:p>
    <w:p w:rsidR="002545FC"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rsidRPr="00E31792">
        <w:t xml:space="preserve">Спасибо, Александр Владимирович. </w:t>
      </w:r>
    </w:p>
    <w:p w:rsidR="002545FC" w:rsidRPr="00E31792" w:rsidRDefault="002545FC" w:rsidP="002545FC">
      <w:pPr>
        <w:pStyle w:val="a3"/>
        <w:shd w:val="clear" w:color="auto" w:fill="auto"/>
        <w:tabs>
          <w:tab w:val="left" w:pos="0"/>
        </w:tabs>
        <w:autoSpaceDE w:val="0"/>
        <w:autoSpaceDN w:val="0"/>
        <w:adjustRightInd w:val="0"/>
        <w:spacing w:before="120" w:after="240" w:line="276" w:lineRule="auto"/>
        <w:ind w:left="0" w:right="-142" w:firstLine="709"/>
      </w:pPr>
      <w:r>
        <w:t>Коллеги, вопросов больше нет? Предлагаю перейти к голосованию.</w:t>
      </w:r>
    </w:p>
    <w:p w:rsidR="002545FC" w:rsidRDefault="002545FC" w:rsidP="002545FC">
      <w:pPr>
        <w:pStyle w:val="a3"/>
        <w:rPr>
          <w:sz w:val="24"/>
          <w:szCs w:val="24"/>
        </w:rPr>
      </w:pPr>
      <w:r w:rsidRPr="0065173B">
        <w:rPr>
          <w:sz w:val="24"/>
          <w:szCs w:val="24"/>
        </w:rPr>
        <w:t>_________________</w:t>
      </w:r>
    </w:p>
    <w:p w:rsidR="002545FC" w:rsidRPr="002545FC" w:rsidRDefault="002545FC" w:rsidP="002545FC">
      <w:pPr>
        <w:shd w:val="clear" w:color="auto" w:fill="FFFFFF"/>
        <w:ind w:right="141"/>
        <w:jc w:val="both"/>
        <w:rPr>
          <w:b/>
          <w:sz w:val="28"/>
          <w:szCs w:val="28"/>
        </w:rPr>
      </w:pPr>
      <w:r w:rsidRPr="002545FC">
        <w:rPr>
          <w:b/>
          <w:sz w:val="28"/>
          <w:szCs w:val="28"/>
        </w:rPr>
        <w:t>Проект решения у Вас на руках.</w:t>
      </w:r>
    </w:p>
    <w:p w:rsidR="002545FC" w:rsidRDefault="002545FC" w:rsidP="002545FC">
      <w:pPr>
        <w:shd w:val="clear" w:color="auto" w:fill="FFFFFF"/>
        <w:ind w:right="141"/>
        <w:jc w:val="both"/>
        <w:rPr>
          <w:b/>
          <w:sz w:val="28"/>
          <w:szCs w:val="28"/>
        </w:rPr>
      </w:pPr>
      <w:r w:rsidRPr="002545FC">
        <w:rPr>
          <w:b/>
          <w:sz w:val="28"/>
          <w:szCs w:val="28"/>
        </w:rPr>
        <w:t>ПРОЕКТОМ РЕШЕНИЯ ПРЕДЛАГАЕТСЯ:</w:t>
      </w:r>
    </w:p>
    <w:p w:rsidR="002545FC" w:rsidRPr="002545FC" w:rsidRDefault="002545FC" w:rsidP="002545FC">
      <w:pPr>
        <w:shd w:val="clear" w:color="auto" w:fill="FFFFFF"/>
        <w:ind w:left="720" w:right="-143"/>
        <w:jc w:val="both"/>
        <w:rPr>
          <w:sz w:val="28"/>
          <w:szCs w:val="28"/>
        </w:rPr>
      </w:pPr>
      <w:r>
        <w:rPr>
          <w:sz w:val="28"/>
          <w:szCs w:val="28"/>
        </w:rPr>
        <w:t>1.</w:t>
      </w:r>
      <w:r w:rsidRPr="002545FC">
        <w:rPr>
          <w:sz w:val="28"/>
          <w:szCs w:val="28"/>
        </w:rPr>
        <w:t xml:space="preserve"> Согласиться с концепцией и основными положениями проекта решения. </w:t>
      </w:r>
    </w:p>
    <w:p w:rsidR="002545FC" w:rsidRPr="002545FC" w:rsidRDefault="002545FC" w:rsidP="002545FC">
      <w:pPr>
        <w:pStyle w:val="a3"/>
        <w:numPr>
          <w:ilvl w:val="0"/>
          <w:numId w:val="5"/>
        </w:numPr>
        <w:ind w:right="-143"/>
      </w:pPr>
      <w:r w:rsidRPr="002545FC">
        <w:t xml:space="preserve">Внести проект решения на рассмотрение сессии Совета депутатов города Новосибирска в первом чтении. </w:t>
      </w:r>
    </w:p>
    <w:p w:rsidR="002545FC" w:rsidRPr="002545FC" w:rsidRDefault="002545FC" w:rsidP="002545FC">
      <w:pPr>
        <w:numPr>
          <w:ilvl w:val="0"/>
          <w:numId w:val="5"/>
        </w:numPr>
        <w:shd w:val="clear" w:color="auto" w:fill="FFFFFF"/>
        <w:tabs>
          <w:tab w:val="num" w:pos="928"/>
        </w:tabs>
        <w:ind w:left="0" w:right="-143" w:firstLine="709"/>
        <w:jc w:val="both"/>
        <w:rPr>
          <w:sz w:val="28"/>
          <w:szCs w:val="28"/>
        </w:rPr>
      </w:pPr>
      <w:r w:rsidRPr="002545FC">
        <w:rPr>
          <w:sz w:val="28"/>
          <w:szCs w:val="28"/>
        </w:rPr>
        <w:lastRenderedPageBreak/>
        <w:t xml:space="preserve">Рекомендовать сессии Совета депутатов города Новосибирска принять проект решения в двух чтениях. </w:t>
      </w:r>
    </w:p>
    <w:p w:rsidR="002545FC" w:rsidRPr="002545FC" w:rsidRDefault="002545FC" w:rsidP="002545FC">
      <w:pPr>
        <w:tabs>
          <w:tab w:val="left" w:pos="0"/>
        </w:tabs>
        <w:autoSpaceDE w:val="0"/>
        <w:autoSpaceDN w:val="0"/>
        <w:adjustRightInd w:val="0"/>
        <w:spacing w:before="120" w:after="240" w:line="276" w:lineRule="auto"/>
        <w:ind w:right="-142" w:firstLine="709"/>
        <w:contextualSpacing/>
        <w:jc w:val="both"/>
        <w:rPr>
          <w:i/>
          <w:sz w:val="28"/>
          <w:szCs w:val="28"/>
          <w:u w:val="single"/>
        </w:rPr>
      </w:pPr>
      <w:r w:rsidRPr="002545FC">
        <w:rPr>
          <w:b/>
          <w:color w:val="000000"/>
          <w:sz w:val="28"/>
          <w:szCs w:val="28"/>
        </w:rPr>
        <w:t>ГОЛОСОВАЛИ:</w:t>
      </w:r>
      <w:r w:rsidRPr="002545FC">
        <w:rPr>
          <w:color w:val="000000"/>
          <w:sz w:val="28"/>
          <w:szCs w:val="28"/>
        </w:rPr>
        <w:t xml:space="preserve"> </w:t>
      </w:r>
      <w:r w:rsidRPr="002545FC">
        <w:rPr>
          <w:b/>
          <w:color w:val="000000"/>
          <w:sz w:val="28"/>
          <w:szCs w:val="28"/>
        </w:rPr>
        <w:t>«за»</w:t>
      </w:r>
      <w:r w:rsidRPr="002545FC">
        <w:rPr>
          <w:color w:val="000000"/>
          <w:sz w:val="28"/>
          <w:szCs w:val="28"/>
        </w:rPr>
        <w:t xml:space="preserve"> -</w:t>
      </w:r>
      <w:r w:rsidRPr="002545FC">
        <w:rPr>
          <w:b/>
          <w:color w:val="000000"/>
          <w:sz w:val="28"/>
          <w:szCs w:val="28"/>
        </w:rPr>
        <w:t xml:space="preserve"> 4 – </w:t>
      </w:r>
      <w:r w:rsidRPr="002545FC">
        <w:rPr>
          <w:color w:val="000000"/>
          <w:sz w:val="28"/>
          <w:szCs w:val="28"/>
        </w:rPr>
        <w:t>(</w:t>
      </w:r>
      <w:r w:rsidRPr="002545FC">
        <w:rPr>
          <w:sz w:val="28"/>
          <w:szCs w:val="28"/>
        </w:rPr>
        <w:t xml:space="preserve">Покровский К. Е., Воронина Е. А., </w:t>
      </w:r>
      <w:proofErr w:type="spellStart"/>
      <w:r w:rsidRPr="002545FC">
        <w:rPr>
          <w:sz w:val="28"/>
          <w:szCs w:val="28"/>
        </w:rPr>
        <w:t>Сафонкин</w:t>
      </w:r>
      <w:proofErr w:type="spellEnd"/>
      <w:r w:rsidRPr="002545FC">
        <w:rPr>
          <w:sz w:val="28"/>
          <w:szCs w:val="28"/>
        </w:rPr>
        <w:t xml:space="preserve"> С. А., </w:t>
      </w:r>
      <w:proofErr w:type="spellStart"/>
      <w:r w:rsidRPr="002545FC">
        <w:rPr>
          <w:sz w:val="28"/>
          <w:szCs w:val="28"/>
        </w:rPr>
        <w:t>Чаховский</w:t>
      </w:r>
      <w:proofErr w:type="spellEnd"/>
      <w:r w:rsidRPr="002545FC">
        <w:rPr>
          <w:sz w:val="28"/>
          <w:szCs w:val="28"/>
        </w:rPr>
        <w:t xml:space="preserve"> Д. А.)</w:t>
      </w:r>
    </w:p>
    <w:p w:rsidR="002545FC" w:rsidRPr="002545FC" w:rsidRDefault="002545FC" w:rsidP="002545FC">
      <w:pPr>
        <w:tabs>
          <w:tab w:val="left" w:pos="0"/>
        </w:tabs>
        <w:autoSpaceDE w:val="0"/>
        <w:autoSpaceDN w:val="0"/>
        <w:adjustRightInd w:val="0"/>
        <w:spacing w:before="120" w:after="240" w:line="276" w:lineRule="auto"/>
        <w:ind w:right="-142" w:firstLine="709"/>
        <w:contextualSpacing/>
        <w:jc w:val="both"/>
        <w:rPr>
          <w:sz w:val="28"/>
          <w:szCs w:val="28"/>
        </w:rPr>
      </w:pPr>
      <w:r w:rsidRPr="002545FC">
        <w:rPr>
          <w:b/>
          <w:sz w:val="28"/>
          <w:szCs w:val="28"/>
        </w:rPr>
        <w:t xml:space="preserve">Против </w:t>
      </w:r>
      <w:r w:rsidRPr="002545FC">
        <w:rPr>
          <w:sz w:val="28"/>
          <w:szCs w:val="28"/>
        </w:rPr>
        <w:t xml:space="preserve">– </w:t>
      </w:r>
      <w:r w:rsidRPr="002545FC">
        <w:rPr>
          <w:b/>
          <w:sz w:val="28"/>
          <w:szCs w:val="28"/>
        </w:rPr>
        <w:t>«0»</w:t>
      </w:r>
      <w:r w:rsidRPr="002545FC">
        <w:rPr>
          <w:sz w:val="28"/>
          <w:szCs w:val="28"/>
        </w:rPr>
        <w:t xml:space="preserve"> </w:t>
      </w:r>
      <w:r w:rsidRPr="002545FC">
        <w:rPr>
          <w:sz w:val="28"/>
          <w:szCs w:val="28"/>
        </w:rPr>
        <w:tab/>
        <w:t xml:space="preserve"> </w:t>
      </w:r>
    </w:p>
    <w:p w:rsidR="002545FC" w:rsidRPr="002545FC" w:rsidRDefault="002545FC" w:rsidP="002545FC">
      <w:pPr>
        <w:tabs>
          <w:tab w:val="left" w:pos="0"/>
        </w:tabs>
        <w:autoSpaceDE w:val="0"/>
        <w:autoSpaceDN w:val="0"/>
        <w:adjustRightInd w:val="0"/>
        <w:spacing w:before="120" w:after="240" w:line="276" w:lineRule="auto"/>
        <w:ind w:right="-142" w:firstLine="709"/>
        <w:contextualSpacing/>
        <w:jc w:val="both"/>
        <w:rPr>
          <w:b/>
          <w:sz w:val="28"/>
          <w:szCs w:val="28"/>
        </w:rPr>
      </w:pPr>
      <w:r w:rsidRPr="002545FC">
        <w:rPr>
          <w:b/>
          <w:sz w:val="28"/>
          <w:szCs w:val="28"/>
        </w:rPr>
        <w:t>Воздержался</w:t>
      </w:r>
      <w:r w:rsidRPr="002545FC">
        <w:rPr>
          <w:sz w:val="28"/>
          <w:szCs w:val="28"/>
        </w:rPr>
        <w:t xml:space="preserve"> – </w:t>
      </w:r>
      <w:r w:rsidRPr="002545FC">
        <w:rPr>
          <w:b/>
          <w:sz w:val="28"/>
          <w:szCs w:val="28"/>
        </w:rPr>
        <w:t xml:space="preserve">«0» </w:t>
      </w:r>
    </w:p>
    <w:p w:rsidR="002545FC" w:rsidRDefault="002545FC" w:rsidP="002545FC">
      <w:pPr>
        <w:tabs>
          <w:tab w:val="left" w:pos="0"/>
        </w:tabs>
        <w:autoSpaceDE w:val="0"/>
        <w:autoSpaceDN w:val="0"/>
        <w:adjustRightInd w:val="0"/>
        <w:spacing w:before="120" w:after="240" w:line="276" w:lineRule="auto"/>
        <w:ind w:right="-142" w:firstLine="709"/>
        <w:contextualSpacing/>
        <w:jc w:val="both"/>
        <w:rPr>
          <w:b/>
          <w:sz w:val="28"/>
          <w:szCs w:val="28"/>
        </w:rPr>
      </w:pPr>
      <w:r w:rsidRPr="002545FC">
        <w:rPr>
          <w:b/>
          <w:sz w:val="28"/>
          <w:szCs w:val="28"/>
        </w:rPr>
        <w:t xml:space="preserve">Решение принято </w:t>
      </w:r>
    </w:p>
    <w:p w:rsidR="002545FC" w:rsidRDefault="002545FC"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2545FC" w:rsidRDefault="002545FC" w:rsidP="002545FC">
      <w:pPr>
        <w:spacing w:line="240" w:lineRule="atLeast"/>
        <w:ind w:right="283" w:firstLine="567"/>
        <w:jc w:val="both"/>
        <w:rPr>
          <w:b/>
          <w:sz w:val="28"/>
          <w:szCs w:val="28"/>
        </w:rPr>
      </w:pPr>
      <w:r>
        <w:rPr>
          <w:b/>
          <w:sz w:val="28"/>
          <w:szCs w:val="28"/>
        </w:rPr>
        <w:t>ВОПРОС № 3</w:t>
      </w:r>
    </w:p>
    <w:p w:rsidR="002545FC" w:rsidRDefault="00520FDC" w:rsidP="002545FC">
      <w:pPr>
        <w:tabs>
          <w:tab w:val="left" w:pos="0"/>
        </w:tabs>
        <w:autoSpaceDE w:val="0"/>
        <w:autoSpaceDN w:val="0"/>
        <w:adjustRightInd w:val="0"/>
        <w:spacing w:before="120" w:after="240" w:line="276" w:lineRule="auto"/>
        <w:ind w:right="-142" w:firstLine="709"/>
        <w:contextualSpacing/>
        <w:jc w:val="both"/>
        <w:rPr>
          <w:b/>
          <w:sz w:val="28"/>
          <w:szCs w:val="28"/>
        </w:rPr>
      </w:pPr>
      <w:r w:rsidRPr="00520FDC">
        <w:rPr>
          <w:b/>
          <w:sz w:val="28"/>
          <w:szCs w:val="28"/>
        </w:rPr>
        <w:t>О проекте решения Совета депутатов города Новосибирска «О внесении изменений   в отдельные решения (положения решений) Совета депутатов города Новосибирска» (первое чтение)</w:t>
      </w:r>
    </w:p>
    <w:p w:rsidR="001F1E41" w:rsidRPr="001F1E41" w:rsidRDefault="001F1E41" w:rsidP="001F1E41">
      <w:pPr>
        <w:shd w:val="clear" w:color="auto" w:fill="FFFFFF"/>
        <w:spacing w:line="240" w:lineRule="atLeast"/>
        <w:jc w:val="both"/>
        <w:rPr>
          <w:sz w:val="28"/>
          <w:szCs w:val="28"/>
        </w:rPr>
      </w:pPr>
      <w:r w:rsidRPr="001F1E41">
        <w:rPr>
          <w:b/>
          <w:sz w:val="28"/>
          <w:szCs w:val="28"/>
        </w:rPr>
        <w:t xml:space="preserve">СЛУШАЛИ: Черных Л. Н. – </w:t>
      </w:r>
      <w:r w:rsidRPr="001F1E41">
        <w:rPr>
          <w:sz w:val="28"/>
          <w:szCs w:val="28"/>
        </w:rPr>
        <w:t>Проинформировала о проекте решения Совета депутатов города Новосибирска «О внесении изменений в отдельные решения (положения решений) Совета депутатов города Новосибирска» (первое чтение)</w:t>
      </w:r>
    </w:p>
    <w:p w:rsidR="001F1E41" w:rsidRPr="001F1E41" w:rsidRDefault="001F1E41" w:rsidP="001F1E41">
      <w:pPr>
        <w:tabs>
          <w:tab w:val="left" w:pos="0"/>
        </w:tabs>
        <w:autoSpaceDE w:val="0"/>
        <w:autoSpaceDN w:val="0"/>
        <w:adjustRightInd w:val="0"/>
        <w:spacing w:before="120" w:after="240" w:line="276" w:lineRule="auto"/>
        <w:ind w:left="709" w:right="-142"/>
        <w:contextualSpacing/>
        <w:jc w:val="both"/>
        <w:rPr>
          <w:sz w:val="28"/>
          <w:szCs w:val="28"/>
        </w:rPr>
      </w:pPr>
      <w:r w:rsidRPr="001F1E41">
        <w:rPr>
          <w:b/>
          <w:sz w:val="28"/>
          <w:szCs w:val="28"/>
        </w:rPr>
        <w:t xml:space="preserve">Покровский К. Е. – </w:t>
      </w:r>
      <w:r w:rsidRPr="001F1E41">
        <w:rPr>
          <w:sz w:val="28"/>
          <w:szCs w:val="28"/>
        </w:rPr>
        <w:t>Спасибо, Любовь Николаевна.</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 xml:space="preserve">Вы ключевую фразу в конце своего доклада сказали, что не потребует бюджетных дополнительных расходов, поэтому для нас это все-таки самое важное.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Ну, насколько мы правильно Вас понимаем, это приведение в соответствие уже к тем параметрам, которые поменялись.</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Коллеги, ну, наверное, действительно технический вопрос.</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Коллеги, вопросов больше нет? Предлагаю перейти к голосованию.</w:t>
      </w:r>
    </w:p>
    <w:p w:rsidR="001F1E41" w:rsidRPr="001F1E41" w:rsidRDefault="001F1E41" w:rsidP="001F1E41">
      <w:pPr>
        <w:shd w:val="clear" w:color="auto" w:fill="FFFFFF"/>
        <w:ind w:left="720"/>
        <w:contextualSpacing/>
        <w:jc w:val="both"/>
        <w:rPr>
          <w:sz w:val="24"/>
          <w:szCs w:val="24"/>
        </w:rPr>
      </w:pPr>
      <w:r w:rsidRPr="001F1E41">
        <w:rPr>
          <w:sz w:val="24"/>
          <w:szCs w:val="24"/>
        </w:rPr>
        <w:t>_________________</w:t>
      </w:r>
    </w:p>
    <w:p w:rsidR="001F1E41" w:rsidRPr="001F1E41" w:rsidRDefault="001F1E41" w:rsidP="001F1E41">
      <w:pPr>
        <w:shd w:val="clear" w:color="auto" w:fill="FFFFFF"/>
        <w:ind w:right="141"/>
        <w:jc w:val="both"/>
        <w:rPr>
          <w:b/>
          <w:sz w:val="28"/>
          <w:szCs w:val="28"/>
        </w:rPr>
      </w:pPr>
      <w:r w:rsidRPr="001F1E41">
        <w:rPr>
          <w:b/>
          <w:sz w:val="28"/>
          <w:szCs w:val="28"/>
        </w:rPr>
        <w:t>Проект решения у Вас на руках.</w:t>
      </w:r>
    </w:p>
    <w:p w:rsidR="001F1E41" w:rsidRPr="001F1E41" w:rsidRDefault="001F1E41" w:rsidP="001F1E41">
      <w:pPr>
        <w:shd w:val="clear" w:color="auto" w:fill="FFFFFF"/>
        <w:ind w:right="141"/>
        <w:jc w:val="both"/>
        <w:rPr>
          <w:b/>
          <w:sz w:val="28"/>
          <w:szCs w:val="28"/>
        </w:rPr>
      </w:pPr>
      <w:r w:rsidRPr="001F1E41">
        <w:rPr>
          <w:b/>
          <w:sz w:val="28"/>
          <w:szCs w:val="28"/>
        </w:rPr>
        <w:t>ПРОЕКТОМ РЕШЕНИЯ ПРЕДЛАГАЕТСЯ:</w:t>
      </w:r>
    </w:p>
    <w:p w:rsidR="001F1E41" w:rsidRPr="001F1E41" w:rsidRDefault="001F1E41" w:rsidP="001F1E41">
      <w:pPr>
        <w:numPr>
          <w:ilvl w:val="0"/>
          <w:numId w:val="6"/>
        </w:numPr>
        <w:shd w:val="clear" w:color="auto" w:fill="FFFFFF"/>
        <w:ind w:right="-143"/>
        <w:jc w:val="both"/>
        <w:rPr>
          <w:sz w:val="28"/>
          <w:szCs w:val="28"/>
        </w:rPr>
      </w:pPr>
      <w:r w:rsidRPr="001F1E41">
        <w:rPr>
          <w:sz w:val="28"/>
          <w:szCs w:val="28"/>
        </w:rPr>
        <w:t xml:space="preserve">Согласиться с концепцией и основными положениями проекта решения. </w:t>
      </w:r>
    </w:p>
    <w:p w:rsidR="001F1E41" w:rsidRPr="001F1E41" w:rsidRDefault="001F1E41" w:rsidP="001F1E41">
      <w:pPr>
        <w:numPr>
          <w:ilvl w:val="0"/>
          <w:numId w:val="6"/>
        </w:numPr>
        <w:shd w:val="clear" w:color="auto" w:fill="FFFFFF"/>
        <w:tabs>
          <w:tab w:val="clear" w:pos="1080"/>
          <w:tab w:val="num" w:pos="928"/>
        </w:tabs>
        <w:ind w:left="928" w:right="-143"/>
        <w:jc w:val="both"/>
        <w:rPr>
          <w:sz w:val="28"/>
          <w:szCs w:val="28"/>
        </w:rPr>
      </w:pPr>
      <w:r w:rsidRPr="001F1E41">
        <w:rPr>
          <w:sz w:val="28"/>
          <w:szCs w:val="28"/>
        </w:rPr>
        <w:t xml:space="preserve"> Направить копию настоящего решения в постоянную комиссию Совета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i/>
          <w:sz w:val="28"/>
          <w:szCs w:val="28"/>
          <w:u w:val="single"/>
        </w:rPr>
      </w:pPr>
      <w:r w:rsidRPr="001F1E41">
        <w:rPr>
          <w:sz w:val="28"/>
          <w:szCs w:val="28"/>
        </w:rPr>
        <w:t xml:space="preserve">депутатов города Новосибирска по местному самоуправлению.           </w:t>
      </w:r>
      <w:r w:rsidRPr="001F1E41">
        <w:rPr>
          <w:b/>
          <w:color w:val="000000"/>
          <w:sz w:val="28"/>
          <w:szCs w:val="28"/>
        </w:rPr>
        <w:t>ГОЛОСОВАЛИ:</w:t>
      </w:r>
      <w:r w:rsidRPr="001F1E41">
        <w:rPr>
          <w:color w:val="000000"/>
          <w:sz w:val="28"/>
          <w:szCs w:val="28"/>
        </w:rPr>
        <w:t xml:space="preserve"> </w:t>
      </w:r>
      <w:r w:rsidRPr="001F1E41">
        <w:rPr>
          <w:b/>
          <w:color w:val="000000"/>
          <w:sz w:val="28"/>
          <w:szCs w:val="28"/>
        </w:rPr>
        <w:t>«за»</w:t>
      </w:r>
      <w:r w:rsidRPr="001F1E41">
        <w:rPr>
          <w:color w:val="000000"/>
          <w:sz w:val="28"/>
          <w:szCs w:val="28"/>
        </w:rPr>
        <w:t xml:space="preserve"> -</w:t>
      </w:r>
      <w:r w:rsidRPr="001F1E41">
        <w:rPr>
          <w:b/>
          <w:color w:val="000000"/>
          <w:sz w:val="28"/>
          <w:szCs w:val="28"/>
        </w:rPr>
        <w:t xml:space="preserve"> 4 – </w:t>
      </w:r>
      <w:r w:rsidRPr="001F1E41">
        <w:rPr>
          <w:color w:val="000000"/>
          <w:sz w:val="28"/>
          <w:szCs w:val="28"/>
        </w:rPr>
        <w:t>(</w:t>
      </w:r>
      <w:r w:rsidRPr="001F1E41">
        <w:rPr>
          <w:sz w:val="28"/>
          <w:szCs w:val="28"/>
        </w:rPr>
        <w:t xml:space="preserve">Покровский К. Е., Воронина Е. А., </w:t>
      </w:r>
      <w:proofErr w:type="spellStart"/>
      <w:r w:rsidRPr="001F1E41">
        <w:rPr>
          <w:sz w:val="28"/>
          <w:szCs w:val="28"/>
        </w:rPr>
        <w:t>Сафонкин</w:t>
      </w:r>
      <w:proofErr w:type="spellEnd"/>
      <w:r w:rsidRPr="001F1E41">
        <w:rPr>
          <w:sz w:val="28"/>
          <w:szCs w:val="28"/>
        </w:rPr>
        <w:t xml:space="preserve"> С. А., </w:t>
      </w:r>
      <w:proofErr w:type="spellStart"/>
      <w:r w:rsidRPr="001F1E41">
        <w:rPr>
          <w:sz w:val="28"/>
          <w:szCs w:val="28"/>
        </w:rPr>
        <w:t>Чаховский</w:t>
      </w:r>
      <w:proofErr w:type="spellEnd"/>
      <w:r w:rsidRPr="001F1E41">
        <w:rPr>
          <w:sz w:val="28"/>
          <w:szCs w:val="28"/>
        </w:rPr>
        <w:t xml:space="preserve"> Д. А.)</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Против </w:t>
      </w:r>
      <w:r w:rsidRPr="001F1E41">
        <w:rPr>
          <w:sz w:val="28"/>
          <w:szCs w:val="28"/>
        </w:rPr>
        <w:t xml:space="preserve">– </w:t>
      </w:r>
      <w:r w:rsidRPr="001F1E41">
        <w:rPr>
          <w:b/>
          <w:sz w:val="28"/>
          <w:szCs w:val="28"/>
        </w:rPr>
        <w:t>«0»</w:t>
      </w:r>
      <w:r w:rsidRPr="001F1E41">
        <w:rPr>
          <w:sz w:val="28"/>
          <w:szCs w:val="28"/>
        </w:rPr>
        <w:t xml:space="preserve"> </w:t>
      </w:r>
      <w:r w:rsidRPr="001F1E41">
        <w:rPr>
          <w:sz w:val="28"/>
          <w:szCs w:val="28"/>
        </w:rPr>
        <w:tab/>
        <w:t xml:space="preserve">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b/>
          <w:sz w:val="28"/>
          <w:szCs w:val="28"/>
        </w:rPr>
      </w:pPr>
      <w:r w:rsidRPr="001F1E41">
        <w:rPr>
          <w:b/>
          <w:sz w:val="28"/>
          <w:szCs w:val="28"/>
        </w:rPr>
        <w:t>Воздержался</w:t>
      </w:r>
      <w:r w:rsidRPr="001F1E41">
        <w:rPr>
          <w:sz w:val="28"/>
          <w:szCs w:val="28"/>
        </w:rPr>
        <w:t xml:space="preserve"> – </w:t>
      </w:r>
      <w:r w:rsidRPr="001F1E41">
        <w:rPr>
          <w:b/>
          <w:sz w:val="28"/>
          <w:szCs w:val="28"/>
        </w:rPr>
        <w:t xml:space="preserve">«0» </w:t>
      </w:r>
    </w:p>
    <w:p w:rsidR="001F1E41" w:rsidRDefault="001F1E41" w:rsidP="001F1E41">
      <w:pPr>
        <w:tabs>
          <w:tab w:val="left" w:pos="0"/>
        </w:tabs>
        <w:autoSpaceDE w:val="0"/>
        <w:autoSpaceDN w:val="0"/>
        <w:adjustRightInd w:val="0"/>
        <w:spacing w:before="120" w:after="240" w:line="276" w:lineRule="auto"/>
        <w:ind w:right="-142" w:firstLine="709"/>
        <w:contextualSpacing/>
        <w:jc w:val="both"/>
        <w:rPr>
          <w:b/>
          <w:sz w:val="28"/>
          <w:szCs w:val="28"/>
        </w:rPr>
      </w:pPr>
      <w:r w:rsidRPr="001F1E41">
        <w:rPr>
          <w:b/>
          <w:sz w:val="28"/>
          <w:szCs w:val="28"/>
        </w:rPr>
        <w:t xml:space="preserve">Решение принято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b/>
          <w:sz w:val="28"/>
          <w:szCs w:val="28"/>
        </w:rPr>
      </w:pPr>
    </w:p>
    <w:p w:rsidR="001F1E41" w:rsidRDefault="001F1E41" w:rsidP="001F1E41">
      <w:pPr>
        <w:spacing w:line="240" w:lineRule="atLeast"/>
        <w:ind w:right="283" w:firstLine="567"/>
        <w:jc w:val="both"/>
        <w:rPr>
          <w:b/>
          <w:sz w:val="28"/>
          <w:szCs w:val="28"/>
        </w:rPr>
      </w:pPr>
      <w:r>
        <w:rPr>
          <w:b/>
          <w:sz w:val="28"/>
          <w:szCs w:val="28"/>
        </w:rPr>
        <w:t>ВОПРОС № 4</w:t>
      </w:r>
    </w:p>
    <w:p w:rsidR="001F1E41" w:rsidRDefault="001F1E41" w:rsidP="001F1E41">
      <w:pPr>
        <w:tabs>
          <w:tab w:val="left" w:pos="0"/>
        </w:tabs>
        <w:autoSpaceDE w:val="0"/>
        <w:autoSpaceDN w:val="0"/>
        <w:adjustRightInd w:val="0"/>
        <w:spacing w:before="120" w:after="240" w:line="276" w:lineRule="auto"/>
        <w:ind w:right="-142" w:firstLine="709"/>
        <w:contextualSpacing/>
        <w:jc w:val="both"/>
        <w:rPr>
          <w:b/>
          <w:sz w:val="28"/>
          <w:szCs w:val="28"/>
        </w:rPr>
      </w:pPr>
      <w:r w:rsidRPr="001F1E41">
        <w:rPr>
          <w:b/>
          <w:sz w:val="28"/>
          <w:szCs w:val="28"/>
        </w:rPr>
        <w:t xml:space="preserve">О проекте решения Совета </w:t>
      </w:r>
      <w:proofErr w:type="gramStart"/>
      <w:r w:rsidRPr="001F1E41">
        <w:rPr>
          <w:b/>
          <w:sz w:val="28"/>
          <w:szCs w:val="28"/>
        </w:rPr>
        <w:t>депутатов  города</w:t>
      </w:r>
      <w:proofErr w:type="gramEnd"/>
      <w:r w:rsidRPr="001F1E41">
        <w:rPr>
          <w:b/>
          <w:sz w:val="28"/>
          <w:szCs w:val="28"/>
        </w:rPr>
        <w:t xml:space="preserve"> Новосибирска «О внесении изменений в решение Совета депутатов города Новосибирска от </w:t>
      </w:r>
      <w:r w:rsidRPr="001F1E41">
        <w:rPr>
          <w:b/>
          <w:sz w:val="28"/>
          <w:szCs w:val="28"/>
        </w:rPr>
        <w:lastRenderedPageBreak/>
        <w:t>22.09.2021 №183 «Об инициативных проектах в городе Новосибирске» (первое чтение)</w:t>
      </w:r>
    </w:p>
    <w:p w:rsidR="001F1E41" w:rsidRPr="001F1E41" w:rsidRDefault="001F1E41" w:rsidP="001F1E41">
      <w:pPr>
        <w:shd w:val="clear" w:color="auto" w:fill="FFFFFF"/>
        <w:spacing w:line="240" w:lineRule="atLeast"/>
        <w:jc w:val="both"/>
        <w:rPr>
          <w:sz w:val="28"/>
          <w:szCs w:val="28"/>
        </w:rPr>
      </w:pPr>
      <w:r w:rsidRPr="001F1E41">
        <w:rPr>
          <w:b/>
          <w:sz w:val="28"/>
          <w:szCs w:val="28"/>
        </w:rPr>
        <w:t xml:space="preserve">СЛУШАЛИ: </w:t>
      </w:r>
      <w:proofErr w:type="spellStart"/>
      <w:r w:rsidRPr="001F1E41">
        <w:rPr>
          <w:b/>
          <w:sz w:val="28"/>
          <w:szCs w:val="28"/>
        </w:rPr>
        <w:t>Золовкину</w:t>
      </w:r>
      <w:proofErr w:type="spellEnd"/>
      <w:r w:rsidRPr="001F1E41">
        <w:rPr>
          <w:b/>
          <w:sz w:val="28"/>
          <w:szCs w:val="28"/>
        </w:rPr>
        <w:t xml:space="preserve"> А. П. – </w:t>
      </w:r>
      <w:r w:rsidRPr="001F1E41">
        <w:rPr>
          <w:sz w:val="28"/>
          <w:szCs w:val="28"/>
        </w:rPr>
        <w:t>Проинформировала о проекте решения Совета депутатов города Новосибирска «О внесении изменений в решение Совета депутатов города Новосибирска от 22.09.2021 №183 «Об инициативных проектах в городе Новосибирске» (первое чтение)</w:t>
      </w:r>
    </w:p>
    <w:p w:rsidR="001F1E41" w:rsidRPr="001F1E41" w:rsidRDefault="001F1E41" w:rsidP="001F1E41">
      <w:pPr>
        <w:tabs>
          <w:tab w:val="left" w:pos="0"/>
        </w:tabs>
        <w:autoSpaceDE w:val="0"/>
        <w:autoSpaceDN w:val="0"/>
        <w:adjustRightInd w:val="0"/>
        <w:spacing w:before="120" w:after="240" w:line="276" w:lineRule="auto"/>
        <w:ind w:left="709" w:right="-142"/>
        <w:contextualSpacing/>
        <w:jc w:val="both"/>
        <w:rPr>
          <w:sz w:val="28"/>
          <w:szCs w:val="28"/>
        </w:rPr>
      </w:pPr>
      <w:r w:rsidRPr="001F1E41">
        <w:rPr>
          <w:b/>
          <w:sz w:val="28"/>
          <w:szCs w:val="28"/>
        </w:rPr>
        <w:t xml:space="preserve">Покровский К. Е. – </w:t>
      </w:r>
      <w:r w:rsidRPr="001F1E41">
        <w:rPr>
          <w:sz w:val="28"/>
          <w:szCs w:val="28"/>
        </w:rPr>
        <w:t>Спасибо, Анастасия Петровна.</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color w:val="000000"/>
          <w:sz w:val="28"/>
          <w:szCs w:val="28"/>
        </w:rPr>
      </w:pPr>
      <w:r w:rsidRPr="001F1E41">
        <w:rPr>
          <w:color w:val="000000"/>
          <w:sz w:val="28"/>
          <w:szCs w:val="28"/>
        </w:rPr>
        <w:t xml:space="preserve">Много вообще обращений инициативных таких проектов?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Золовкина А. П. – </w:t>
      </w:r>
      <w:r w:rsidRPr="001F1E41">
        <w:rPr>
          <w:sz w:val="28"/>
          <w:szCs w:val="28"/>
        </w:rPr>
        <w:t xml:space="preserve">В 2023-м году не было ни одного проекта, в 2022 году ни одного.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 xml:space="preserve">В 2024 году в мэрию поступило 6 инициативных проектов. Один в марте, два в июне и три в сентябре. По пяти из них было принято решение об оказании поддержки за счет средств бюджета города. По одному отказ.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color w:val="000000"/>
          <w:sz w:val="28"/>
          <w:szCs w:val="28"/>
        </w:rPr>
      </w:pPr>
      <w:r w:rsidRPr="001F1E41">
        <w:rPr>
          <w:b/>
          <w:sz w:val="28"/>
          <w:szCs w:val="28"/>
        </w:rPr>
        <w:t xml:space="preserve">Покровский К. Е. – </w:t>
      </w:r>
      <w:r w:rsidRPr="001F1E41">
        <w:rPr>
          <w:color w:val="000000"/>
          <w:sz w:val="28"/>
          <w:szCs w:val="28"/>
        </w:rPr>
        <w:t>Они, целевой характер у них? Ну точнее тематически это в основном какая?</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Золовкина А. П. – </w:t>
      </w:r>
      <w:r w:rsidRPr="001F1E41">
        <w:rPr>
          <w:sz w:val="28"/>
          <w:szCs w:val="28"/>
        </w:rPr>
        <w:t xml:space="preserve">Если укрупненно говорить, то это благоустройство.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Ну благоустройство разное, где-то дорожки к учебным заведениям, где-то спортивная площадка, где-то детская площадка, где-то проход между многоквартирными домами к остановке</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Покровский К. Е. –  </w:t>
      </w:r>
      <w:r w:rsidRPr="001F1E41">
        <w:rPr>
          <w:sz w:val="28"/>
          <w:szCs w:val="28"/>
        </w:rPr>
        <w:t>Ну то есть это вот в основном связано с благоустройством и такого жилого фонда, да, все что вот, в зоне жилых домов, дворов.</w:t>
      </w:r>
    </w:p>
    <w:p w:rsidR="001F1E41" w:rsidRPr="001F1E41" w:rsidRDefault="001F1E41" w:rsidP="001F1E41">
      <w:pPr>
        <w:shd w:val="clear" w:color="auto" w:fill="FFFFFF"/>
        <w:spacing w:line="276" w:lineRule="auto"/>
        <w:ind w:firstLine="709"/>
        <w:contextualSpacing/>
        <w:jc w:val="both"/>
        <w:rPr>
          <w:color w:val="000000"/>
          <w:sz w:val="28"/>
          <w:szCs w:val="28"/>
        </w:rPr>
      </w:pPr>
      <w:r w:rsidRPr="001F1E41">
        <w:rPr>
          <w:b/>
          <w:sz w:val="28"/>
          <w:szCs w:val="28"/>
        </w:rPr>
        <w:t xml:space="preserve">Золовкина А. П. – </w:t>
      </w:r>
      <w:r w:rsidRPr="001F1E41">
        <w:rPr>
          <w:color w:val="000000"/>
          <w:sz w:val="28"/>
          <w:szCs w:val="28"/>
        </w:rPr>
        <w:t>В зоне жилой застройки обычно, да, по большей части.</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color w:val="000000"/>
          <w:sz w:val="28"/>
          <w:szCs w:val="28"/>
        </w:rPr>
      </w:pPr>
      <w:proofErr w:type="spellStart"/>
      <w:r w:rsidRPr="001F1E41">
        <w:rPr>
          <w:b/>
          <w:sz w:val="28"/>
          <w:szCs w:val="28"/>
        </w:rPr>
        <w:t>Тямин</w:t>
      </w:r>
      <w:proofErr w:type="spellEnd"/>
      <w:r w:rsidRPr="001F1E41">
        <w:rPr>
          <w:b/>
          <w:sz w:val="28"/>
          <w:szCs w:val="28"/>
        </w:rPr>
        <w:t xml:space="preserve"> Н. А. – </w:t>
      </w:r>
      <w:r w:rsidRPr="001F1E41">
        <w:rPr>
          <w:color w:val="000000"/>
          <w:sz w:val="28"/>
          <w:szCs w:val="28"/>
        </w:rPr>
        <w:t>Провокация жителей для активной работы.</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Покровский К. Е. </w:t>
      </w:r>
      <w:r w:rsidRPr="001F1E41">
        <w:rPr>
          <w:color w:val="000000"/>
          <w:sz w:val="28"/>
          <w:szCs w:val="28"/>
        </w:rPr>
        <w:t>Ну, почему нет</w:t>
      </w:r>
      <w:r w:rsidRPr="001F1E41">
        <w:rPr>
          <w:sz w:val="28"/>
          <w:szCs w:val="28"/>
        </w:rPr>
        <w:t>.</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proofErr w:type="spellStart"/>
      <w:r w:rsidRPr="001F1E41">
        <w:rPr>
          <w:b/>
          <w:sz w:val="28"/>
          <w:szCs w:val="28"/>
        </w:rPr>
        <w:t>Тямин</w:t>
      </w:r>
      <w:proofErr w:type="spellEnd"/>
      <w:r w:rsidRPr="001F1E41">
        <w:rPr>
          <w:b/>
          <w:sz w:val="28"/>
          <w:szCs w:val="28"/>
        </w:rPr>
        <w:t xml:space="preserve"> Н. А. –</w:t>
      </w:r>
      <w:r w:rsidRPr="001F1E41">
        <w:rPr>
          <w:sz w:val="28"/>
          <w:szCs w:val="28"/>
        </w:rPr>
        <w:t xml:space="preserve"> </w:t>
      </w:r>
      <w:r w:rsidRPr="001F1E41">
        <w:rPr>
          <w:color w:val="000000"/>
          <w:sz w:val="28"/>
          <w:szCs w:val="28"/>
        </w:rPr>
        <w:t>Ну, надо вещи своими именами называть.</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Покровский К. Е. – </w:t>
      </w:r>
      <w:r w:rsidRPr="001F1E41">
        <w:rPr>
          <w:sz w:val="28"/>
          <w:szCs w:val="28"/>
        </w:rPr>
        <w:t xml:space="preserve">На самом деле это абсолютно разумный, правильный подход, потому что зачастую со стороны жителей претензий очень много, а инициативы никакой. И еще оказываемся мы в этом во всем виноваты.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 xml:space="preserve">Поэтому если люди будут вовлечены, даже такими интересными методами и способами, то это дает определенный стимул для развития пусть небольших территорий, но во всяком случае люди хоть будут представить, что у них во дворе вообще происходит. Это очень важно.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 xml:space="preserve">Спасибо, Анастасия Петровна.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Коллеги, вопросы? Может кто-то сразу с инициативным проектом хочет выступить?</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Воронина Е. А. – </w:t>
      </w:r>
      <w:r w:rsidRPr="001F1E41">
        <w:rPr>
          <w:sz w:val="28"/>
          <w:szCs w:val="28"/>
        </w:rPr>
        <w:t xml:space="preserve">На территории </w:t>
      </w:r>
      <w:proofErr w:type="spellStart"/>
      <w:r w:rsidRPr="001F1E41">
        <w:rPr>
          <w:sz w:val="28"/>
          <w:szCs w:val="28"/>
        </w:rPr>
        <w:t>Атякшева</w:t>
      </w:r>
      <w:proofErr w:type="spellEnd"/>
      <w:r w:rsidRPr="001F1E41">
        <w:rPr>
          <w:sz w:val="28"/>
          <w:szCs w:val="28"/>
        </w:rPr>
        <w:t xml:space="preserve"> И. А., я включилась в реализацию проекта уже в сентябре. Там очень у нас такой спорный вопрос по этому проекту.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lastRenderedPageBreak/>
        <w:t xml:space="preserve">И вот я еще раз подробно изучила. Я хорошо изучила положение, и мне показалось, что неполноценно отражена сама форма подачи заявки. Как должен этот проект выглядеть?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 xml:space="preserve">У меня в том числе сложилось впечатление, что при подаче того проекта, который реализуется в микрорайоне «Родники», там не совсем корректно были предоставлены материалы, сам проект, я имею в виду обустройство этой спортивной площадки.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 xml:space="preserve">И его теперь трактовал выигравший подрядчик, как он захотел, и там жители отказываются принимать работу по реализации этого проекта.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 xml:space="preserve">Когда это все происходило с этим моментом, у меня неоднократно проходили встречи и с подрядчиками, и без подрядчика, и с жителями, и много писем обращений, что по факту в настоящее время надо нам, может быть, что-то посмотреть и там прям как-то прописать, чтобы это прям было более подробное описание, то, что хотят, если это касается вот чего-то обустраиваемого.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 xml:space="preserve">Если это тропинка, пешеходная зона, то там проще некуда, да, что это такое. А вот там именно надо, чтобы было все детально. Не только смета.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В итоге у нас одна смета получилась как основополагающим документом. Но смета это по факту только деньги, которые требуются, которые каким-то образом там «</w:t>
      </w:r>
      <w:proofErr w:type="spellStart"/>
      <w:r w:rsidRPr="001F1E41">
        <w:rPr>
          <w:sz w:val="28"/>
          <w:szCs w:val="28"/>
        </w:rPr>
        <w:t>осмечены</w:t>
      </w:r>
      <w:proofErr w:type="spellEnd"/>
      <w:r w:rsidRPr="001F1E41">
        <w:rPr>
          <w:sz w:val="28"/>
          <w:szCs w:val="28"/>
        </w:rPr>
        <w:t xml:space="preserve">». А сметы, как оказалось, не все читают даже.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Золовкина А. П. </w:t>
      </w:r>
      <w:r w:rsidRPr="001F1E41">
        <w:rPr>
          <w:sz w:val="28"/>
          <w:szCs w:val="28"/>
        </w:rPr>
        <w:t xml:space="preserve">Да, Елена Алексеевна, я понимаю, жалко, что Баев Юрий Геннадьевич ушел, может быть, чуть больше бы по Калининскому району пояснил, что там происходит.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 xml:space="preserve">Мы в этой части тоже вносим изменения, просто их много, я не стала все озвучивать.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 xml:space="preserve">Мы предлагаем вместо сметы, которую действительно невозможно, во-первых, жителям составить, это платная деятельность всегда, плюс в дальнейшем муниципальный заказчик, то есть, скорее всего, это будет МКУ районная, обращается в управление контрольно-ревизионной работы, которое от сметы не оставляет «камня на камне». Мы заменяем смету, мы теперь предлагаем, чтобы жители прилагали к инициативному проекту подробное описание того, что они хотят. И предложение по стоимости. То есть смету мы будем делать сами в взаимодействии с жителями, а они просто опишут нам, что они хотят, ну так сказать, простым человеческим языком.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Воронина Е. А. – </w:t>
      </w:r>
      <w:r w:rsidRPr="001F1E41">
        <w:rPr>
          <w:sz w:val="28"/>
          <w:szCs w:val="28"/>
        </w:rPr>
        <w:t xml:space="preserve">Да, да, в том-то все и дело, что когда жители находят подрядчика, по факту они с ним проговорили, они могут смету даже без денег, рассчитывая на то, что они потом зайдут и выиграют на конкурсе.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 xml:space="preserve">А зашел другой подрядчик и выиграл. И получается вот эти нюансы недопонимания. Это очень своевременно и правильно.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lastRenderedPageBreak/>
        <w:t xml:space="preserve">Золовкина А. П. – </w:t>
      </w:r>
      <w:r w:rsidRPr="001F1E41">
        <w:rPr>
          <w:sz w:val="28"/>
          <w:szCs w:val="28"/>
        </w:rPr>
        <w:t xml:space="preserve">Стараемся тоже устранить. Потому что в начале, когда мы писали наш документ, у нас с Вами, понимаете, не было ни практики, была просто одна статья в 131 Федеральном законе.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 xml:space="preserve">Теперь практика нам помогает как-то более подробно все отрегулировать.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Покровский К. Е. – </w:t>
      </w:r>
      <w:r w:rsidRPr="001F1E41">
        <w:rPr>
          <w:sz w:val="28"/>
          <w:szCs w:val="28"/>
        </w:rPr>
        <w:t>Анастасия Петровна, я прошу прощения, упустил, а у нас вот общий бюджет 10 миллионов рублей?</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Золовкина А. П. – </w:t>
      </w:r>
      <w:r w:rsidRPr="001F1E41">
        <w:rPr>
          <w:sz w:val="28"/>
          <w:szCs w:val="28"/>
        </w:rPr>
        <w:t>10 миллионов рублей ежегодно мы планируем на реализацию.</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Покровский К. Е. – </w:t>
      </w:r>
      <w:r w:rsidRPr="001F1E41">
        <w:rPr>
          <w:sz w:val="28"/>
          <w:szCs w:val="28"/>
        </w:rPr>
        <w:t>То есть он у нас, насколько я помню, в 2022 и 2023 году не исполнили?</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Золовкина А. П. – </w:t>
      </w:r>
      <w:r w:rsidRPr="001F1E41">
        <w:rPr>
          <w:color w:val="000000"/>
          <w:sz w:val="28"/>
          <w:szCs w:val="28"/>
        </w:rPr>
        <w:t xml:space="preserve">Не исполнили, да. </w:t>
      </w:r>
      <w:r w:rsidRPr="001F1E41">
        <w:rPr>
          <w:sz w:val="28"/>
          <w:szCs w:val="28"/>
        </w:rPr>
        <w:t xml:space="preserve">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Покровский К. Е. – </w:t>
      </w:r>
      <w:r w:rsidRPr="001F1E41">
        <w:rPr>
          <w:sz w:val="28"/>
          <w:szCs w:val="28"/>
        </w:rPr>
        <w:t>Ну, то есть у нас, возвращаясь к предыдущему вопросу, задача этот бюджет в 2025 году освоить?</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proofErr w:type="spellStart"/>
      <w:r w:rsidRPr="001F1E41">
        <w:rPr>
          <w:b/>
          <w:sz w:val="28"/>
          <w:szCs w:val="28"/>
        </w:rPr>
        <w:t>Тямин</w:t>
      </w:r>
      <w:proofErr w:type="spellEnd"/>
      <w:r w:rsidRPr="001F1E41">
        <w:rPr>
          <w:b/>
          <w:sz w:val="28"/>
          <w:szCs w:val="28"/>
        </w:rPr>
        <w:t xml:space="preserve"> Н. А. – </w:t>
      </w:r>
      <w:r w:rsidRPr="001F1E41">
        <w:rPr>
          <w:color w:val="000000"/>
          <w:sz w:val="28"/>
          <w:szCs w:val="28"/>
        </w:rPr>
        <w:t>А в 2026 году увеличить.</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Покровский К. Е. – </w:t>
      </w:r>
      <w:r w:rsidRPr="001F1E41">
        <w:rPr>
          <w:sz w:val="28"/>
          <w:szCs w:val="28"/>
        </w:rPr>
        <w:t>Ну, если он пойдет, собственно, если идея приживется полноценно так, как мы хотели бы, ну, почему нет?</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 xml:space="preserve">Спасибо, Анастасия Петровна.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sz w:val="28"/>
          <w:szCs w:val="28"/>
        </w:rPr>
        <w:t>Коллеги, вопросов больше нет? Предлагаю перейти к голосованию.</w:t>
      </w:r>
    </w:p>
    <w:p w:rsidR="001F1E41" w:rsidRPr="001F1E41" w:rsidRDefault="001F1E41" w:rsidP="001F1E41">
      <w:pPr>
        <w:shd w:val="clear" w:color="auto" w:fill="FFFFFF"/>
        <w:ind w:left="720"/>
        <w:contextualSpacing/>
        <w:jc w:val="both"/>
        <w:rPr>
          <w:sz w:val="28"/>
          <w:szCs w:val="28"/>
        </w:rPr>
      </w:pPr>
      <w:r w:rsidRPr="001F1E41">
        <w:rPr>
          <w:sz w:val="24"/>
          <w:szCs w:val="24"/>
        </w:rPr>
        <w:t>_________________</w:t>
      </w:r>
    </w:p>
    <w:p w:rsidR="001F1E41" w:rsidRPr="001F1E41" w:rsidRDefault="001F1E41" w:rsidP="001F1E41">
      <w:pPr>
        <w:shd w:val="clear" w:color="auto" w:fill="FFFFFF"/>
        <w:ind w:right="141"/>
        <w:jc w:val="both"/>
        <w:rPr>
          <w:b/>
          <w:sz w:val="28"/>
          <w:szCs w:val="28"/>
        </w:rPr>
      </w:pPr>
      <w:r w:rsidRPr="001F1E41">
        <w:rPr>
          <w:b/>
          <w:sz w:val="28"/>
          <w:szCs w:val="28"/>
        </w:rPr>
        <w:t>Проект решения у Вас на руках.</w:t>
      </w:r>
    </w:p>
    <w:p w:rsidR="001F1E41" w:rsidRPr="001F1E41" w:rsidRDefault="001F1E41" w:rsidP="001F1E41">
      <w:pPr>
        <w:shd w:val="clear" w:color="auto" w:fill="FFFFFF"/>
        <w:ind w:right="141"/>
        <w:jc w:val="both"/>
        <w:rPr>
          <w:b/>
          <w:sz w:val="28"/>
          <w:szCs w:val="28"/>
        </w:rPr>
      </w:pPr>
      <w:r w:rsidRPr="001F1E41">
        <w:rPr>
          <w:b/>
          <w:sz w:val="28"/>
          <w:szCs w:val="28"/>
        </w:rPr>
        <w:t>ПРОЕКТОМ РЕШЕНИЯ ПРЕДЛАГАЕТСЯ:</w:t>
      </w:r>
    </w:p>
    <w:p w:rsidR="001F1E41" w:rsidRPr="001F1E41" w:rsidRDefault="001F1E41" w:rsidP="001F1E41">
      <w:pPr>
        <w:numPr>
          <w:ilvl w:val="0"/>
          <w:numId w:val="7"/>
        </w:numPr>
        <w:shd w:val="clear" w:color="auto" w:fill="FFFFFF"/>
        <w:ind w:right="-143"/>
        <w:jc w:val="both"/>
        <w:rPr>
          <w:sz w:val="28"/>
          <w:szCs w:val="28"/>
        </w:rPr>
      </w:pPr>
      <w:r w:rsidRPr="001F1E41">
        <w:rPr>
          <w:sz w:val="28"/>
          <w:szCs w:val="28"/>
        </w:rPr>
        <w:t xml:space="preserve"> Согласиться с концепцией и основными положениями проекта решения. </w:t>
      </w:r>
    </w:p>
    <w:p w:rsidR="001F1E41" w:rsidRPr="001F1E41" w:rsidRDefault="001F1E41" w:rsidP="001F1E41">
      <w:pPr>
        <w:numPr>
          <w:ilvl w:val="0"/>
          <w:numId w:val="7"/>
        </w:numPr>
        <w:shd w:val="clear" w:color="auto" w:fill="FFFFFF"/>
        <w:tabs>
          <w:tab w:val="clear" w:pos="1080"/>
          <w:tab w:val="num" w:pos="928"/>
        </w:tabs>
        <w:ind w:left="928" w:right="-143"/>
        <w:jc w:val="both"/>
        <w:rPr>
          <w:sz w:val="28"/>
          <w:szCs w:val="28"/>
        </w:rPr>
      </w:pPr>
      <w:r w:rsidRPr="001F1E41">
        <w:rPr>
          <w:sz w:val="28"/>
          <w:szCs w:val="28"/>
        </w:rPr>
        <w:t xml:space="preserve"> Направить копию настоящего решения в постоянную комиссию Совета </w:t>
      </w:r>
    </w:p>
    <w:p w:rsidR="001F1E41" w:rsidRPr="001F1E41" w:rsidRDefault="001F1E41" w:rsidP="001F1E41">
      <w:pPr>
        <w:ind w:left="928" w:right="-143"/>
        <w:rPr>
          <w:sz w:val="28"/>
          <w:szCs w:val="28"/>
        </w:rPr>
      </w:pPr>
      <w:r w:rsidRPr="001F1E41">
        <w:rPr>
          <w:sz w:val="28"/>
          <w:szCs w:val="28"/>
        </w:rPr>
        <w:t xml:space="preserve">депутатов города Новосибирска по местному самоуправлению.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i/>
          <w:sz w:val="28"/>
          <w:szCs w:val="28"/>
          <w:u w:val="single"/>
        </w:rPr>
      </w:pPr>
      <w:r w:rsidRPr="001F1E41">
        <w:rPr>
          <w:b/>
          <w:color w:val="000000"/>
          <w:sz w:val="28"/>
          <w:szCs w:val="28"/>
        </w:rPr>
        <w:t>ГОЛОСОВАЛИ:</w:t>
      </w:r>
      <w:r w:rsidRPr="001F1E41">
        <w:rPr>
          <w:color w:val="000000"/>
          <w:sz w:val="28"/>
          <w:szCs w:val="28"/>
        </w:rPr>
        <w:t xml:space="preserve"> </w:t>
      </w:r>
      <w:r w:rsidRPr="001F1E41">
        <w:rPr>
          <w:b/>
          <w:color w:val="000000"/>
          <w:sz w:val="28"/>
          <w:szCs w:val="28"/>
        </w:rPr>
        <w:t>«за»</w:t>
      </w:r>
      <w:r w:rsidRPr="001F1E41">
        <w:rPr>
          <w:color w:val="000000"/>
          <w:sz w:val="28"/>
          <w:szCs w:val="28"/>
        </w:rPr>
        <w:t xml:space="preserve"> -</w:t>
      </w:r>
      <w:r w:rsidRPr="001F1E41">
        <w:rPr>
          <w:b/>
          <w:color w:val="000000"/>
          <w:sz w:val="28"/>
          <w:szCs w:val="28"/>
        </w:rPr>
        <w:t xml:space="preserve"> 4 – </w:t>
      </w:r>
      <w:r w:rsidRPr="001F1E41">
        <w:rPr>
          <w:color w:val="000000"/>
          <w:sz w:val="28"/>
          <w:szCs w:val="28"/>
        </w:rPr>
        <w:t>(</w:t>
      </w:r>
      <w:r w:rsidRPr="001F1E41">
        <w:rPr>
          <w:sz w:val="28"/>
          <w:szCs w:val="28"/>
        </w:rPr>
        <w:t xml:space="preserve">Покровский К. Е., Воронина Е. А., </w:t>
      </w:r>
      <w:proofErr w:type="spellStart"/>
      <w:r w:rsidRPr="001F1E41">
        <w:rPr>
          <w:sz w:val="28"/>
          <w:szCs w:val="28"/>
        </w:rPr>
        <w:t>Сафонкин</w:t>
      </w:r>
      <w:proofErr w:type="spellEnd"/>
      <w:r w:rsidRPr="001F1E41">
        <w:rPr>
          <w:sz w:val="28"/>
          <w:szCs w:val="28"/>
        </w:rPr>
        <w:t xml:space="preserve"> С. А., </w:t>
      </w:r>
      <w:proofErr w:type="spellStart"/>
      <w:r w:rsidRPr="001F1E41">
        <w:rPr>
          <w:sz w:val="28"/>
          <w:szCs w:val="28"/>
        </w:rPr>
        <w:t>Чаховский</w:t>
      </w:r>
      <w:proofErr w:type="spellEnd"/>
      <w:r w:rsidRPr="001F1E41">
        <w:rPr>
          <w:sz w:val="28"/>
          <w:szCs w:val="28"/>
        </w:rPr>
        <w:t xml:space="preserve"> Д. А.)</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Против </w:t>
      </w:r>
      <w:r w:rsidRPr="001F1E41">
        <w:rPr>
          <w:sz w:val="28"/>
          <w:szCs w:val="28"/>
        </w:rPr>
        <w:t xml:space="preserve">– </w:t>
      </w:r>
      <w:r w:rsidRPr="001F1E41">
        <w:rPr>
          <w:b/>
          <w:sz w:val="28"/>
          <w:szCs w:val="28"/>
        </w:rPr>
        <w:t>«0»</w:t>
      </w:r>
      <w:r w:rsidRPr="001F1E41">
        <w:rPr>
          <w:sz w:val="28"/>
          <w:szCs w:val="28"/>
        </w:rPr>
        <w:t xml:space="preserve"> </w:t>
      </w:r>
      <w:r w:rsidRPr="001F1E41">
        <w:rPr>
          <w:sz w:val="28"/>
          <w:szCs w:val="28"/>
        </w:rPr>
        <w:tab/>
        <w:t xml:space="preserve">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b/>
          <w:sz w:val="28"/>
          <w:szCs w:val="28"/>
        </w:rPr>
      </w:pPr>
      <w:r w:rsidRPr="001F1E41">
        <w:rPr>
          <w:b/>
          <w:sz w:val="28"/>
          <w:szCs w:val="28"/>
        </w:rPr>
        <w:t>Воздержался</w:t>
      </w:r>
      <w:r w:rsidRPr="001F1E41">
        <w:rPr>
          <w:sz w:val="28"/>
          <w:szCs w:val="28"/>
        </w:rPr>
        <w:t xml:space="preserve"> – </w:t>
      </w:r>
      <w:r w:rsidRPr="001F1E41">
        <w:rPr>
          <w:b/>
          <w:sz w:val="28"/>
          <w:szCs w:val="28"/>
        </w:rPr>
        <w:t xml:space="preserve">«0»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b/>
          <w:sz w:val="28"/>
          <w:szCs w:val="28"/>
        </w:rPr>
      </w:pPr>
      <w:r w:rsidRPr="001F1E41">
        <w:rPr>
          <w:b/>
          <w:sz w:val="28"/>
          <w:szCs w:val="28"/>
        </w:rPr>
        <w:t xml:space="preserve">Решение принято </w:t>
      </w:r>
    </w:p>
    <w:p w:rsidR="001F1E41"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1F1E41" w:rsidRDefault="001F1E41" w:rsidP="001F1E41">
      <w:pPr>
        <w:spacing w:line="240" w:lineRule="atLeast"/>
        <w:ind w:right="283" w:firstLine="567"/>
        <w:jc w:val="both"/>
        <w:rPr>
          <w:b/>
          <w:sz w:val="28"/>
          <w:szCs w:val="28"/>
        </w:rPr>
      </w:pPr>
      <w:r>
        <w:rPr>
          <w:b/>
          <w:sz w:val="28"/>
          <w:szCs w:val="28"/>
        </w:rPr>
        <w:t>ВОПРОС № 5</w:t>
      </w:r>
    </w:p>
    <w:p w:rsidR="001F1E41"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rPr>
      </w:pPr>
      <w:r w:rsidRPr="001F1E41">
        <w:rPr>
          <w:b/>
          <w:sz w:val="28"/>
          <w:szCs w:val="28"/>
        </w:rPr>
        <w:t>О плане работы постоянной комиссии Совета депутатов города Новосибирска по бюджету и налоговой политике на 2025 год и I квартал 2025 года</w:t>
      </w:r>
    </w:p>
    <w:p w:rsidR="001F1E41" w:rsidRPr="001F1E41" w:rsidRDefault="001F1E41" w:rsidP="001F1E41">
      <w:pPr>
        <w:shd w:val="clear" w:color="auto" w:fill="FFFFFF"/>
        <w:ind w:right="283" w:firstLine="567"/>
        <w:jc w:val="both"/>
        <w:rPr>
          <w:sz w:val="28"/>
          <w:szCs w:val="28"/>
        </w:rPr>
      </w:pPr>
      <w:r w:rsidRPr="001F1E41">
        <w:rPr>
          <w:b/>
          <w:sz w:val="28"/>
          <w:szCs w:val="28"/>
        </w:rPr>
        <w:t xml:space="preserve">Слушали: Покровского К. Е. – </w:t>
      </w:r>
      <w:r w:rsidRPr="001F1E41">
        <w:rPr>
          <w:sz w:val="28"/>
          <w:szCs w:val="28"/>
        </w:rPr>
        <w:t>председателя постоянной комиссии Совета депутатов города Новосибирска по бюджету и налоговой политике;</w:t>
      </w:r>
    </w:p>
    <w:p w:rsidR="001F1E41" w:rsidRDefault="001F1E41" w:rsidP="001F1E41">
      <w:pPr>
        <w:shd w:val="clear" w:color="auto" w:fill="FFFFFF"/>
        <w:ind w:right="283" w:firstLine="567"/>
        <w:jc w:val="both"/>
        <w:rPr>
          <w:sz w:val="28"/>
          <w:szCs w:val="28"/>
        </w:rPr>
      </w:pPr>
      <w:r w:rsidRPr="001F1E41">
        <w:rPr>
          <w:sz w:val="28"/>
          <w:szCs w:val="28"/>
        </w:rPr>
        <w:t>- проинформировал по вопросу «О плане работы постоянной комиссии Совета депутатов города Новосибирска по бюджету и налоговой политике на 2025 год и I квартал 2025 года»</w:t>
      </w:r>
    </w:p>
    <w:p w:rsidR="001F1E41" w:rsidRPr="001F1E41" w:rsidRDefault="001F1E41" w:rsidP="001F1E41">
      <w:pPr>
        <w:shd w:val="clear" w:color="auto" w:fill="FFFFFF"/>
        <w:ind w:right="283" w:firstLine="567"/>
        <w:jc w:val="both"/>
        <w:rPr>
          <w:sz w:val="28"/>
          <w:szCs w:val="28"/>
        </w:rPr>
      </w:pPr>
    </w:p>
    <w:p w:rsidR="001F1E41" w:rsidRPr="001F1E41" w:rsidRDefault="001F1E41" w:rsidP="001F1E41">
      <w:pPr>
        <w:shd w:val="clear" w:color="auto" w:fill="FFFFFF"/>
        <w:ind w:right="283" w:firstLine="567"/>
        <w:jc w:val="both"/>
        <w:rPr>
          <w:b/>
          <w:sz w:val="28"/>
          <w:szCs w:val="28"/>
        </w:rPr>
      </w:pPr>
      <w:r w:rsidRPr="001F1E41">
        <w:rPr>
          <w:b/>
          <w:sz w:val="28"/>
          <w:szCs w:val="28"/>
        </w:rPr>
        <w:lastRenderedPageBreak/>
        <w:t>ДОКЛАД:</w:t>
      </w:r>
    </w:p>
    <w:p w:rsidR="001F1E41" w:rsidRPr="001F1E41" w:rsidRDefault="001F1E41" w:rsidP="001F1E41">
      <w:pPr>
        <w:shd w:val="clear" w:color="auto" w:fill="FFFFFF"/>
        <w:ind w:right="283" w:firstLine="567"/>
        <w:jc w:val="both"/>
        <w:rPr>
          <w:sz w:val="28"/>
          <w:szCs w:val="28"/>
        </w:rPr>
      </w:pPr>
      <w:r w:rsidRPr="001F1E41">
        <w:rPr>
          <w:sz w:val="28"/>
          <w:szCs w:val="28"/>
        </w:rPr>
        <w:t>- В соответствии со статьей 33 Регламента Совета депутатов города Новосибирска, а также Положением о комиссии:</w:t>
      </w:r>
    </w:p>
    <w:p w:rsidR="001F1E41" w:rsidRPr="001F1E41" w:rsidRDefault="001F1E41" w:rsidP="001F1E41">
      <w:pPr>
        <w:shd w:val="clear" w:color="auto" w:fill="FFFFFF"/>
        <w:ind w:right="283" w:firstLine="567"/>
        <w:jc w:val="both"/>
        <w:rPr>
          <w:sz w:val="28"/>
          <w:szCs w:val="28"/>
        </w:rPr>
      </w:pPr>
      <w:r w:rsidRPr="001F1E41">
        <w:rPr>
          <w:sz w:val="28"/>
          <w:szCs w:val="28"/>
        </w:rPr>
        <w:t>- Деятельность комиссии осуществляется в соответствии с годовым, квартальными планами работы комиссии и планами работы Совета.</w:t>
      </w:r>
    </w:p>
    <w:p w:rsidR="001F1E41" w:rsidRPr="001F1E41" w:rsidRDefault="001F1E41" w:rsidP="001F1E41">
      <w:pPr>
        <w:shd w:val="clear" w:color="auto" w:fill="FFFFFF"/>
        <w:ind w:right="283" w:firstLine="567"/>
        <w:jc w:val="both"/>
        <w:rPr>
          <w:sz w:val="28"/>
          <w:szCs w:val="28"/>
        </w:rPr>
      </w:pPr>
      <w:r w:rsidRPr="001F1E41">
        <w:rPr>
          <w:sz w:val="28"/>
          <w:szCs w:val="28"/>
        </w:rPr>
        <w:t>Предложений в план работы комиссии на 2025 год и 1 квартал 2025 года от членов комиссии не поступило (направлено письмо от 04</w:t>
      </w:r>
      <w:r w:rsidR="00D13B22">
        <w:rPr>
          <w:sz w:val="28"/>
          <w:szCs w:val="28"/>
        </w:rPr>
        <w:t>.12</w:t>
      </w:r>
      <w:bookmarkStart w:id="0" w:name="_GoBack"/>
      <w:bookmarkEnd w:id="0"/>
      <w:r w:rsidRPr="001F1E41">
        <w:rPr>
          <w:sz w:val="28"/>
          <w:szCs w:val="28"/>
        </w:rPr>
        <w:t>.2024 № 04/03486).</w:t>
      </w:r>
    </w:p>
    <w:p w:rsidR="001F1E41" w:rsidRPr="001F1E41" w:rsidRDefault="001F1E41" w:rsidP="001F1E41">
      <w:pPr>
        <w:shd w:val="clear" w:color="auto" w:fill="FFFFFF"/>
        <w:ind w:right="283" w:firstLine="567"/>
        <w:jc w:val="both"/>
        <w:rPr>
          <w:sz w:val="28"/>
          <w:szCs w:val="28"/>
        </w:rPr>
      </w:pPr>
    </w:p>
    <w:p w:rsidR="001F1E41" w:rsidRPr="001F1E41" w:rsidRDefault="001F1E41" w:rsidP="001F1E41">
      <w:pPr>
        <w:shd w:val="clear" w:color="auto" w:fill="FFFFFF"/>
        <w:ind w:right="283" w:firstLine="567"/>
        <w:jc w:val="both"/>
        <w:rPr>
          <w:sz w:val="28"/>
          <w:szCs w:val="28"/>
        </w:rPr>
      </w:pPr>
      <w:r w:rsidRPr="001F1E41">
        <w:rPr>
          <w:sz w:val="28"/>
          <w:szCs w:val="28"/>
        </w:rPr>
        <w:t>Прошу поддержать данный проект решения.</w:t>
      </w:r>
    </w:p>
    <w:p w:rsidR="001F1E41" w:rsidRPr="001F1E41" w:rsidRDefault="001F1E41" w:rsidP="001F1E41">
      <w:pPr>
        <w:shd w:val="clear" w:color="auto" w:fill="FFFFFF"/>
        <w:ind w:right="283" w:firstLine="567"/>
        <w:jc w:val="both"/>
        <w:rPr>
          <w:sz w:val="28"/>
          <w:szCs w:val="28"/>
        </w:rPr>
      </w:pPr>
    </w:p>
    <w:p w:rsidR="001F1E41" w:rsidRPr="001F1E41" w:rsidRDefault="001F1E41" w:rsidP="001F1E41">
      <w:pPr>
        <w:shd w:val="clear" w:color="auto" w:fill="FFFFFF"/>
        <w:ind w:right="283" w:firstLine="567"/>
        <w:jc w:val="both"/>
        <w:rPr>
          <w:sz w:val="28"/>
          <w:szCs w:val="28"/>
        </w:rPr>
      </w:pPr>
      <w:r w:rsidRPr="001F1E41">
        <w:rPr>
          <w:b/>
          <w:sz w:val="28"/>
          <w:szCs w:val="28"/>
        </w:rPr>
        <w:t xml:space="preserve">– </w:t>
      </w:r>
      <w:r w:rsidRPr="001F1E41">
        <w:rPr>
          <w:sz w:val="28"/>
          <w:szCs w:val="28"/>
        </w:rPr>
        <w:t>Спасибо. Вопросы есть? Нет.</w:t>
      </w:r>
    </w:p>
    <w:p w:rsidR="001F1E41" w:rsidRPr="001F1E41" w:rsidRDefault="001F1E41" w:rsidP="001F1E41">
      <w:pPr>
        <w:shd w:val="clear" w:color="auto" w:fill="FFFFFF"/>
        <w:ind w:right="283" w:firstLine="567"/>
        <w:jc w:val="both"/>
        <w:rPr>
          <w:sz w:val="28"/>
          <w:szCs w:val="28"/>
        </w:rPr>
      </w:pPr>
    </w:p>
    <w:p w:rsidR="001F1E41" w:rsidRPr="001F1E41" w:rsidRDefault="001F1E41" w:rsidP="001F1E41">
      <w:pPr>
        <w:shd w:val="clear" w:color="auto" w:fill="FFFFFF"/>
        <w:ind w:right="283"/>
        <w:jc w:val="both"/>
        <w:rPr>
          <w:b/>
          <w:sz w:val="28"/>
          <w:szCs w:val="28"/>
        </w:rPr>
      </w:pPr>
      <w:r w:rsidRPr="001F1E41">
        <w:rPr>
          <w:b/>
          <w:sz w:val="28"/>
          <w:szCs w:val="28"/>
        </w:rPr>
        <w:t>Проект решения у Вас на руках.</w:t>
      </w:r>
    </w:p>
    <w:p w:rsidR="001F1E41" w:rsidRPr="001F1E41" w:rsidRDefault="001F1E41" w:rsidP="001F1E41">
      <w:pPr>
        <w:shd w:val="clear" w:color="auto" w:fill="FFFFFF"/>
        <w:ind w:right="283"/>
        <w:jc w:val="both"/>
        <w:rPr>
          <w:b/>
          <w:sz w:val="28"/>
          <w:szCs w:val="28"/>
        </w:rPr>
      </w:pPr>
      <w:r w:rsidRPr="001F1E41">
        <w:rPr>
          <w:b/>
          <w:sz w:val="28"/>
          <w:szCs w:val="28"/>
        </w:rPr>
        <w:t>ПРОЕКТОМ РЕШЕНИЯ ПРЕДЛАГАЕТСЯ:</w:t>
      </w:r>
    </w:p>
    <w:p w:rsidR="001F1E41" w:rsidRPr="001F1E41" w:rsidRDefault="001F1E41" w:rsidP="001F1E41">
      <w:pPr>
        <w:shd w:val="clear" w:color="auto" w:fill="FFFFFF"/>
        <w:ind w:left="720" w:right="283"/>
        <w:contextualSpacing/>
        <w:jc w:val="both"/>
        <w:rPr>
          <w:rFonts w:eastAsia="Calibri"/>
          <w:b/>
          <w:sz w:val="28"/>
          <w:szCs w:val="28"/>
          <w:lang w:eastAsia="en-US" w:bidi="en-US"/>
        </w:rPr>
      </w:pPr>
      <w:r w:rsidRPr="001F1E41">
        <w:rPr>
          <w:rFonts w:eastAsia="Calibri"/>
          <w:b/>
          <w:sz w:val="28"/>
          <w:szCs w:val="28"/>
          <w:lang w:eastAsia="en-US" w:bidi="en-US"/>
        </w:rPr>
        <w:t>ПРОЕКТОМ РЕШЕНИЯ ПРЕДЛАГАЕТСЯ:</w:t>
      </w:r>
    </w:p>
    <w:p w:rsidR="001F1E41" w:rsidRPr="001F1E41" w:rsidRDefault="001F1E41" w:rsidP="001F1E41">
      <w:pPr>
        <w:shd w:val="clear" w:color="auto" w:fill="FFFFFF"/>
        <w:ind w:right="283"/>
        <w:contextualSpacing/>
        <w:jc w:val="both"/>
        <w:rPr>
          <w:rFonts w:eastAsia="Calibri"/>
          <w:sz w:val="28"/>
          <w:szCs w:val="28"/>
          <w:lang w:eastAsia="en-US" w:bidi="en-US"/>
        </w:rPr>
      </w:pPr>
      <w:r w:rsidRPr="001F1E41">
        <w:rPr>
          <w:rFonts w:eastAsia="Calibri"/>
          <w:sz w:val="28"/>
          <w:szCs w:val="28"/>
          <w:lang w:eastAsia="en-US" w:bidi="en-US"/>
        </w:rPr>
        <w:t>Утвердить план работы постоянной комиссии Совета депутатов города Новосибирска по бюджету и налоговой политике на 2025 год и 1 квартал 2025 года.</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i/>
          <w:sz w:val="28"/>
          <w:szCs w:val="28"/>
          <w:u w:val="single"/>
        </w:rPr>
      </w:pPr>
      <w:r w:rsidRPr="001F1E41">
        <w:rPr>
          <w:b/>
          <w:color w:val="000000"/>
          <w:sz w:val="28"/>
          <w:szCs w:val="28"/>
        </w:rPr>
        <w:t>ГОЛОСОВАЛИ:</w:t>
      </w:r>
      <w:r w:rsidRPr="001F1E41">
        <w:rPr>
          <w:color w:val="000000"/>
          <w:sz w:val="28"/>
          <w:szCs w:val="28"/>
        </w:rPr>
        <w:t xml:space="preserve"> </w:t>
      </w:r>
      <w:r w:rsidRPr="001F1E41">
        <w:rPr>
          <w:b/>
          <w:color w:val="000000"/>
          <w:sz w:val="28"/>
          <w:szCs w:val="28"/>
        </w:rPr>
        <w:t>«за»</w:t>
      </w:r>
      <w:r w:rsidRPr="001F1E41">
        <w:rPr>
          <w:color w:val="000000"/>
          <w:sz w:val="28"/>
          <w:szCs w:val="28"/>
        </w:rPr>
        <w:t xml:space="preserve"> -</w:t>
      </w:r>
      <w:r w:rsidRPr="001F1E41">
        <w:rPr>
          <w:b/>
          <w:color w:val="000000"/>
          <w:sz w:val="28"/>
          <w:szCs w:val="28"/>
        </w:rPr>
        <w:t xml:space="preserve"> 4 – </w:t>
      </w:r>
      <w:r w:rsidRPr="001F1E41">
        <w:rPr>
          <w:color w:val="000000"/>
          <w:sz w:val="28"/>
          <w:szCs w:val="28"/>
        </w:rPr>
        <w:t>(</w:t>
      </w:r>
      <w:r w:rsidRPr="001F1E41">
        <w:rPr>
          <w:sz w:val="28"/>
          <w:szCs w:val="28"/>
        </w:rPr>
        <w:t xml:space="preserve">Покровский К. Е., Воронина Е. А., </w:t>
      </w:r>
      <w:proofErr w:type="spellStart"/>
      <w:r w:rsidRPr="001F1E41">
        <w:rPr>
          <w:sz w:val="28"/>
          <w:szCs w:val="28"/>
        </w:rPr>
        <w:t>Сафонкин</w:t>
      </w:r>
      <w:proofErr w:type="spellEnd"/>
      <w:r w:rsidRPr="001F1E41">
        <w:rPr>
          <w:sz w:val="28"/>
          <w:szCs w:val="28"/>
        </w:rPr>
        <w:t xml:space="preserve"> С. А., </w:t>
      </w:r>
      <w:proofErr w:type="spellStart"/>
      <w:r w:rsidRPr="001F1E41">
        <w:rPr>
          <w:sz w:val="28"/>
          <w:szCs w:val="28"/>
        </w:rPr>
        <w:t>Чаховский</w:t>
      </w:r>
      <w:proofErr w:type="spellEnd"/>
      <w:r w:rsidRPr="001F1E41">
        <w:rPr>
          <w:sz w:val="28"/>
          <w:szCs w:val="28"/>
        </w:rPr>
        <w:t xml:space="preserve"> Д. А.)</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Против </w:t>
      </w:r>
      <w:r w:rsidRPr="001F1E41">
        <w:rPr>
          <w:sz w:val="28"/>
          <w:szCs w:val="28"/>
        </w:rPr>
        <w:t xml:space="preserve">– </w:t>
      </w:r>
      <w:r w:rsidRPr="001F1E41">
        <w:rPr>
          <w:b/>
          <w:sz w:val="28"/>
          <w:szCs w:val="28"/>
        </w:rPr>
        <w:t>«0»</w:t>
      </w:r>
      <w:r w:rsidRPr="001F1E41">
        <w:rPr>
          <w:sz w:val="28"/>
          <w:szCs w:val="28"/>
        </w:rPr>
        <w:t xml:space="preserve"> </w:t>
      </w:r>
      <w:r w:rsidRPr="001F1E41">
        <w:rPr>
          <w:sz w:val="28"/>
          <w:szCs w:val="28"/>
        </w:rPr>
        <w:tab/>
        <w:t xml:space="preserve">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b/>
          <w:sz w:val="28"/>
          <w:szCs w:val="28"/>
        </w:rPr>
      </w:pPr>
      <w:r w:rsidRPr="001F1E41">
        <w:rPr>
          <w:b/>
          <w:sz w:val="28"/>
          <w:szCs w:val="28"/>
        </w:rPr>
        <w:t>Воздержался</w:t>
      </w:r>
      <w:r w:rsidRPr="001F1E41">
        <w:rPr>
          <w:sz w:val="28"/>
          <w:szCs w:val="28"/>
        </w:rPr>
        <w:t xml:space="preserve"> – </w:t>
      </w:r>
      <w:r w:rsidRPr="001F1E41">
        <w:rPr>
          <w:b/>
          <w:sz w:val="28"/>
          <w:szCs w:val="28"/>
        </w:rPr>
        <w:t xml:space="preserve">«0» </w:t>
      </w:r>
    </w:p>
    <w:p w:rsidR="001F1E41" w:rsidRPr="001F1E41" w:rsidRDefault="001F1E41" w:rsidP="001F1E41">
      <w:pPr>
        <w:tabs>
          <w:tab w:val="left" w:pos="0"/>
        </w:tabs>
        <w:autoSpaceDE w:val="0"/>
        <w:autoSpaceDN w:val="0"/>
        <w:adjustRightInd w:val="0"/>
        <w:spacing w:before="120" w:after="240" w:line="276" w:lineRule="auto"/>
        <w:ind w:right="-142" w:firstLine="709"/>
        <w:contextualSpacing/>
        <w:jc w:val="both"/>
        <w:rPr>
          <w:b/>
          <w:sz w:val="28"/>
          <w:szCs w:val="28"/>
        </w:rPr>
      </w:pPr>
      <w:r w:rsidRPr="001F1E41">
        <w:rPr>
          <w:b/>
          <w:sz w:val="28"/>
          <w:szCs w:val="28"/>
        </w:rPr>
        <w:t xml:space="preserve">Решение принято </w:t>
      </w:r>
    </w:p>
    <w:p w:rsidR="001F1E41" w:rsidRDefault="001F1E41" w:rsidP="001F1E41">
      <w:pPr>
        <w:shd w:val="clear" w:color="auto" w:fill="FFFFFF"/>
        <w:ind w:right="283"/>
        <w:contextualSpacing/>
        <w:jc w:val="both"/>
        <w:rPr>
          <w:sz w:val="28"/>
          <w:szCs w:val="28"/>
        </w:rPr>
      </w:pPr>
    </w:p>
    <w:p w:rsidR="001F1E41" w:rsidRDefault="001F1E41" w:rsidP="001F1E41">
      <w:pPr>
        <w:shd w:val="clear" w:color="auto" w:fill="FFFFFF"/>
        <w:ind w:right="283"/>
        <w:contextualSpacing/>
        <w:jc w:val="both"/>
        <w:rPr>
          <w:sz w:val="28"/>
          <w:szCs w:val="28"/>
        </w:rPr>
      </w:pPr>
    </w:p>
    <w:p w:rsidR="001F1E41" w:rsidRPr="001F1E41" w:rsidRDefault="001F1E41" w:rsidP="001F1E41">
      <w:pPr>
        <w:shd w:val="clear" w:color="auto" w:fill="FFFFFF"/>
        <w:ind w:right="283"/>
        <w:contextualSpacing/>
        <w:jc w:val="both"/>
        <w:rPr>
          <w:sz w:val="28"/>
          <w:szCs w:val="28"/>
        </w:rPr>
      </w:pPr>
      <w:r w:rsidRPr="001F1E41">
        <w:rPr>
          <w:sz w:val="28"/>
          <w:szCs w:val="28"/>
        </w:rPr>
        <w:t xml:space="preserve">Председательствующий                          </w:t>
      </w:r>
      <w:r>
        <w:rPr>
          <w:sz w:val="28"/>
          <w:szCs w:val="28"/>
        </w:rPr>
        <w:t xml:space="preserve">                           П</w:t>
      </w:r>
      <w:r w:rsidRPr="001F1E41">
        <w:rPr>
          <w:sz w:val="28"/>
          <w:szCs w:val="28"/>
        </w:rPr>
        <w:t>окровский К. Е.</w:t>
      </w:r>
    </w:p>
    <w:p w:rsidR="001F1E41" w:rsidRPr="001F1E41" w:rsidRDefault="001F1E41" w:rsidP="001F1E41">
      <w:pPr>
        <w:shd w:val="clear" w:color="auto" w:fill="FFFFFF"/>
        <w:ind w:left="720" w:right="283"/>
        <w:contextualSpacing/>
        <w:jc w:val="both"/>
        <w:rPr>
          <w:sz w:val="28"/>
          <w:szCs w:val="28"/>
        </w:rPr>
      </w:pPr>
      <w:r w:rsidRPr="001F1E41">
        <w:rPr>
          <w:sz w:val="28"/>
          <w:szCs w:val="28"/>
        </w:rPr>
        <w:t xml:space="preserve"> </w:t>
      </w:r>
    </w:p>
    <w:p w:rsidR="001F1E41" w:rsidRPr="001F1E41" w:rsidRDefault="001F1E41" w:rsidP="001F1E41">
      <w:pPr>
        <w:shd w:val="clear" w:color="auto" w:fill="FFFFFF"/>
        <w:ind w:right="283"/>
        <w:contextualSpacing/>
        <w:jc w:val="both"/>
        <w:rPr>
          <w:sz w:val="28"/>
          <w:szCs w:val="28"/>
        </w:rPr>
      </w:pPr>
      <w:r w:rsidRPr="001F1E41">
        <w:rPr>
          <w:sz w:val="28"/>
          <w:szCs w:val="28"/>
        </w:rPr>
        <w:t>Секретарь</w:t>
      </w:r>
      <w:r w:rsidRPr="001F1E41">
        <w:rPr>
          <w:sz w:val="28"/>
          <w:szCs w:val="28"/>
        </w:rPr>
        <w:tab/>
      </w:r>
      <w:r w:rsidRPr="001F1E41">
        <w:rPr>
          <w:sz w:val="28"/>
          <w:szCs w:val="28"/>
        </w:rPr>
        <w:tab/>
      </w:r>
      <w:r w:rsidRPr="001F1E41">
        <w:rPr>
          <w:sz w:val="28"/>
          <w:szCs w:val="28"/>
        </w:rPr>
        <w:tab/>
      </w:r>
      <w:r w:rsidRPr="001F1E41">
        <w:rPr>
          <w:sz w:val="28"/>
          <w:szCs w:val="28"/>
        </w:rPr>
        <w:tab/>
      </w:r>
      <w:r w:rsidRPr="001F1E41">
        <w:rPr>
          <w:sz w:val="28"/>
          <w:szCs w:val="28"/>
        </w:rPr>
        <w:tab/>
      </w:r>
      <w:r w:rsidRPr="001F1E41">
        <w:rPr>
          <w:sz w:val="28"/>
          <w:szCs w:val="28"/>
        </w:rPr>
        <w:tab/>
      </w:r>
      <w:r w:rsidRPr="001F1E41">
        <w:rPr>
          <w:sz w:val="28"/>
          <w:szCs w:val="28"/>
        </w:rPr>
        <w:tab/>
        <w:t xml:space="preserve">                  Огнева У. Д.</w:t>
      </w:r>
    </w:p>
    <w:p w:rsidR="001F1E41" w:rsidRPr="001F1E41" w:rsidRDefault="001F1E41" w:rsidP="001F1E41">
      <w:pPr>
        <w:shd w:val="clear" w:color="auto" w:fill="FFFFFF"/>
        <w:ind w:left="720" w:right="283"/>
        <w:contextualSpacing/>
        <w:jc w:val="both"/>
        <w:rPr>
          <w:sz w:val="28"/>
          <w:szCs w:val="28"/>
        </w:rPr>
      </w:pPr>
    </w:p>
    <w:p w:rsidR="001F1E41" w:rsidRPr="001F1E41" w:rsidRDefault="001F1E41" w:rsidP="001F1E41">
      <w:pPr>
        <w:shd w:val="clear" w:color="auto" w:fill="FFFFFF"/>
        <w:ind w:left="720" w:right="283"/>
        <w:contextualSpacing/>
        <w:jc w:val="both"/>
        <w:rPr>
          <w:sz w:val="28"/>
          <w:szCs w:val="28"/>
        </w:rPr>
      </w:pPr>
    </w:p>
    <w:p w:rsidR="001F1E41" w:rsidRPr="001F1E41"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lang w:val="x-none"/>
        </w:rPr>
      </w:pPr>
    </w:p>
    <w:p w:rsidR="001F1E41"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1F1E41" w:rsidRPr="002545FC"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2545FC" w:rsidRPr="0065173B" w:rsidRDefault="002545FC" w:rsidP="002545FC">
      <w:pPr>
        <w:pStyle w:val="a3"/>
      </w:pPr>
    </w:p>
    <w:p w:rsidR="002545FC" w:rsidRDefault="002545FC"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2545FC" w:rsidRPr="0059136D" w:rsidRDefault="002545FC" w:rsidP="0059136D">
      <w:pPr>
        <w:tabs>
          <w:tab w:val="left" w:pos="0"/>
        </w:tabs>
        <w:autoSpaceDE w:val="0"/>
        <w:autoSpaceDN w:val="0"/>
        <w:adjustRightInd w:val="0"/>
        <w:spacing w:before="120" w:after="240" w:line="276" w:lineRule="auto"/>
        <w:ind w:right="-142" w:firstLine="709"/>
        <w:contextualSpacing/>
        <w:jc w:val="both"/>
        <w:rPr>
          <w:b/>
          <w:sz w:val="28"/>
          <w:szCs w:val="28"/>
        </w:rPr>
      </w:pPr>
    </w:p>
    <w:p w:rsidR="0059136D" w:rsidRDefault="0059136D" w:rsidP="0059136D">
      <w:pPr>
        <w:spacing w:line="240" w:lineRule="atLeast"/>
        <w:ind w:right="283" w:firstLine="567"/>
        <w:jc w:val="both"/>
        <w:rPr>
          <w:b/>
          <w:sz w:val="28"/>
          <w:szCs w:val="28"/>
        </w:rPr>
      </w:pPr>
    </w:p>
    <w:p w:rsidR="0059136D" w:rsidRDefault="0059136D"/>
    <w:sectPr w:rsidR="00591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B71E1"/>
    <w:multiLevelType w:val="hybridMultilevel"/>
    <w:tmpl w:val="6A140D2C"/>
    <w:lvl w:ilvl="0" w:tplc="6D46892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F7A7F8B"/>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6C03E59"/>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46B88"/>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E0C5427"/>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E50299F"/>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6D"/>
    <w:rsid w:val="001F1E41"/>
    <w:rsid w:val="002545FC"/>
    <w:rsid w:val="00520FDC"/>
    <w:rsid w:val="0059136D"/>
    <w:rsid w:val="00703E63"/>
    <w:rsid w:val="00D13B22"/>
    <w:rsid w:val="00E93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EAA5"/>
  <w15:chartTrackingRefBased/>
  <w15:docId w15:val="{A7262CF6-C224-4D8B-83E1-37FAF92B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3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FC"/>
    <w:pPr>
      <w:shd w:val="clear" w:color="auto" w:fill="FFFFFF"/>
      <w:ind w:left="720"/>
      <w:contextualSpacing/>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3790</Words>
  <Characters>21609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Огнева Ульяна Дмитриевна</dc:creator>
  <cp:keywords/>
  <dc:description/>
  <cp:lastModifiedBy>Огнева Ульяна Дмитриевна</cp:lastModifiedBy>
  <cp:revision>3</cp:revision>
  <dcterms:created xsi:type="dcterms:W3CDTF">2024-12-26T08:55:00Z</dcterms:created>
  <dcterms:modified xsi:type="dcterms:W3CDTF">2024-12-26T08:56:00Z</dcterms:modified>
</cp:coreProperties>
</file>