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2A50" w14:textId="77777777" w:rsidR="002F4849" w:rsidRDefault="002F4849" w:rsidP="002F4849">
      <w:pPr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14:paraId="3B142A51" w14:textId="77777777" w:rsidR="002F4849" w:rsidRDefault="002F4849" w:rsidP="002F4849">
      <w:pPr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62"/>
        <w:gridCol w:w="1287"/>
        <w:gridCol w:w="3570"/>
      </w:tblGrid>
      <w:tr w:rsidR="002F4849" w14:paraId="3B142A55" w14:textId="77777777" w:rsidTr="002A6781">
        <w:tc>
          <w:tcPr>
            <w:tcW w:w="3331" w:type="dxa"/>
          </w:tcPr>
          <w:p w14:paraId="3B142A52" w14:textId="77777777" w:rsidR="002F4849" w:rsidRDefault="002F4849" w:rsidP="002A6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14:paraId="3B142A53" w14:textId="77777777" w:rsidR="002F4849" w:rsidRDefault="002F4849" w:rsidP="002A6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3B142A54" w14:textId="77777777" w:rsidR="002F4849" w:rsidRDefault="002F4849" w:rsidP="002A6781">
            <w:pPr>
              <w:pStyle w:val="1"/>
              <w:framePr w:hSpace="0" w:wrap="auto" w:vAnchor="margin" w:yAlign="inline"/>
              <w:suppressOverlap w:val="0"/>
            </w:pPr>
            <w:r>
              <w:t>ПРОЕКТ</w:t>
            </w:r>
          </w:p>
        </w:tc>
      </w:tr>
      <w:tr w:rsidR="002F4849" w14:paraId="3B142A58" w14:textId="77777777" w:rsidTr="002A6781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3B142A56" w14:textId="77777777" w:rsidR="002F4849" w:rsidRDefault="002F4849" w:rsidP="002A6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r w:rsidRPr="00B9713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создании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комиссии по присвоению звания «Почетный житель города»</w:t>
            </w:r>
            <w:bookmarkEnd w:id="0"/>
          </w:p>
          <w:p w14:paraId="3B142A57" w14:textId="77777777" w:rsidR="002F4849" w:rsidRDefault="002F4849" w:rsidP="002A67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F4849" w14:paraId="3B142A5A" w14:textId="77777777" w:rsidTr="002A6781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3B142A59" w14:textId="77777777" w:rsidR="002F4849" w:rsidRDefault="002F4849" w:rsidP="002A678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142A5B" w14:textId="77777777" w:rsidR="002F4849" w:rsidRDefault="006559BA" w:rsidP="002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F4849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</w:t>
      </w:r>
      <w:r w:rsidR="002F4849">
        <w:rPr>
          <w:rFonts w:ascii="Times New Roman" w:hAnsi="Times New Roman"/>
          <w:sz w:val="28"/>
          <w:szCs w:val="28"/>
        </w:rPr>
        <w:t xml:space="preserve"> о комиссии по присвоению звания «Почетный житель города»</w:t>
      </w:r>
      <w:r w:rsidR="002F4849">
        <w:rPr>
          <w:rFonts w:ascii="Times New Roman" w:eastAsia="Calibri" w:hAnsi="Times New Roman"/>
          <w:sz w:val="28"/>
          <w:szCs w:val="28"/>
        </w:rPr>
        <w:t>, утвержденн</w:t>
      </w:r>
      <w:r>
        <w:rPr>
          <w:rFonts w:ascii="Times New Roman" w:eastAsia="Calibri" w:hAnsi="Times New Roman"/>
          <w:sz w:val="28"/>
          <w:szCs w:val="28"/>
        </w:rPr>
        <w:t>ым</w:t>
      </w:r>
      <w:r w:rsidR="002F4849">
        <w:rPr>
          <w:rFonts w:ascii="Times New Roman" w:eastAsia="Calibri" w:hAnsi="Times New Roman"/>
          <w:sz w:val="28"/>
          <w:szCs w:val="28"/>
        </w:rPr>
        <w:t xml:space="preserve"> решением Совета депутатов города Новосибирска от 15.10.2008 № 1075, </w:t>
      </w:r>
      <w:r w:rsidR="002F4849">
        <w:rPr>
          <w:rFonts w:ascii="Times New Roman" w:hAnsi="Times New Roman"/>
          <w:sz w:val="28"/>
          <w:szCs w:val="28"/>
        </w:rPr>
        <w:t>руководствуясь стать</w:t>
      </w:r>
      <w:r w:rsidR="005F442D">
        <w:rPr>
          <w:rFonts w:ascii="Times New Roman" w:hAnsi="Times New Roman"/>
          <w:sz w:val="28"/>
          <w:szCs w:val="28"/>
        </w:rPr>
        <w:t>ями 6,</w:t>
      </w:r>
      <w:r w:rsidR="002F4849">
        <w:rPr>
          <w:rFonts w:ascii="Times New Roman" w:hAnsi="Times New Roman"/>
          <w:sz w:val="28"/>
          <w:szCs w:val="28"/>
        </w:rPr>
        <w:t xml:space="preserve"> 35 Устава города Новосибирска, Совет депутатов города Новосибирска РЕШИЛ:</w:t>
      </w:r>
    </w:p>
    <w:p w14:paraId="3B142A5C" w14:textId="77777777" w:rsidR="002F4849" w:rsidRDefault="002F4849" w:rsidP="002F4849">
      <w:pPr>
        <w:pStyle w:val="a3"/>
      </w:pPr>
      <w:r>
        <w:t>1. Создать комиссию по присвоению звания «Почетный житель города» в следующем составе:</w:t>
      </w:r>
    </w:p>
    <w:p w14:paraId="3B142A5D" w14:textId="77777777" w:rsidR="002F4849" w:rsidRDefault="002F4849" w:rsidP="002F4849">
      <w:pPr>
        <w:pStyle w:val="a3"/>
        <w:jc w:val="center"/>
      </w:pPr>
    </w:p>
    <w:tbl>
      <w:tblPr>
        <w:tblW w:w="10528" w:type="dxa"/>
        <w:tblInd w:w="-34" w:type="dxa"/>
        <w:tblLook w:val="0000" w:firstRow="0" w:lastRow="0" w:firstColumn="0" w:lastColumn="0" w:noHBand="0" w:noVBand="0"/>
      </w:tblPr>
      <w:tblGrid>
        <w:gridCol w:w="4962"/>
        <w:gridCol w:w="426"/>
        <w:gridCol w:w="5140"/>
      </w:tblGrid>
      <w:tr w:rsidR="002F4849" w14:paraId="3B142A61" w14:textId="77777777" w:rsidTr="00834640">
        <w:tc>
          <w:tcPr>
            <w:tcW w:w="4962" w:type="dxa"/>
          </w:tcPr>
          <w:p w14:paraId="3B142A5E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Городецкий Владимир Филиппович</w:t>
            </w:r>
          </w:p>
        </w:tc>
        <w:tc>
          <w:tcPr>
            <w:tcW w:w="426" w:type="dxa"/>
          </w:tcPr>
          <w:p w14:paraId="3B142A5F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60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 города Новосибирска, председатель.</w:t>
            </w:r>
          </w:p>
        </w:tc>
      </w:tr>
    </w:tbl>
    <w:p w14:paraId="3B142A62" w14:textId="77777777" w:rsidR="002F4849" w:rsidRDefault="002F4849" w:rsidP="00834640">
      <w:pPr>
        <w:pStyle w:val="a3"/>
        <w:ind w:firstLine="0"/>
        <w:jc w:val="center"/>
      </w:pPr>
    </w:p>
    <w:p w14:paraId="3B142A63" w14:textId="77777777" w:rsidR="002F4849" w:rsidRDefault="002F4849" w:rsidP="00834640">
      <w:pPr>
        <w:pStyle w:val="a3"/>
        <w:ind w:firstLine="0"/>
        <w:jc w:val="center"/>
      </w:pPr>
      <w:r>
        <w:t>Члены комиссии:</w:t>
      </w:r>
    </w:p>
    <w:p w14:paraId="3B142A64" w14:textId="77777777" w:rsidR="002F4849" w:rsidRDefault="002F4849" w:rsidP="00834640">
      <w:pPr>
        <w:pStyle w:val="a3"/>
        <w:ind w:firstLine="0"/>
        <w:jc w:val="center"/>
      </w:pPr>
    </w:p>
    <w:tbl>
      <w:tblPr>
        <w:tblW w:w="10528" w:type="dxa"/>
        <w:tblInd w:w="-34" w:type="dxa"/>
        <w:tblLook w:val="0000" w:firstRow="0" w:lastRow="0" w:firstColumn="0" w:lastColumn="0" w:noHBand="0" w:noVBand="0"/>
      </w:tblPr>
      <w:tblGrid>
        <w:gridCol w:w="4962"/>
        <w:gridCol w:w="426"/>
        <w:gridCol w:w="5140"/>
      </w:tblGrid>
      <w:tr w:rsidR="002F4849" w14:paraId="3B142A68" w14:textId="77777777" w:rsidTr="00834640">
        <w:tc>
          <w:tcPr>
            <w:tcW w:w="4962" w:type="dxa"/>
          </w:tcPr>
          <w:p w14:paraId="3B142A65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Асанцев Дмитрий Владимирович</w:t>
            </w:r>
          </w:p>
        </w:tc>
        <w:tc>
          <w:tcPr>
            <w:tcW w:w="426" w:type="dxa"/>
          </w:tcPr>
          <w:p w14:paraId="3B142A66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67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F4849" w14:paraId="3B142A6C" w14:textId="77777777" w:rsidTr="00834640">
        <w:tc>
          <w:tcPr>
            <w:tcW w:w="4962" w:type="dxa"/>
          </w:tcPr>
          <w:p w14:paraId="3B142A69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Говтва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26" w:type="dxa"/>
          </w:tcPr>
          <w:p w14:paraId="3B142A6A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6B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организационно-контрольной работы мэрии города Новосибирска; </w:t>
            </w:r>
          </w:p>
        </w:tc>
      </w:tr>
      <w:tr w:rsidR="002F4849" w14:paraId="3B142A70" w14:textId="77777777" w:rsidTr="00834640">
        <w:tc>
          <w:tcPr>
            <w:tcW w:w="4962" w:type="dxa"/>
          </w:tcPr>
          <w:p w14:paraId="3B142A6D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 Анатолий Александрович</w:t>
            </w:r>
          </w:p>
        </w:tc>
        <w:tc>
          <w:tcPr>
            <w:tcW w:w="426" w:type="dxa"/>
          </w:tcPr>
          <w:p w14:paraId="3B142A6E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6F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города Новосибирска;</w:t>
            </w:r>
          </w:p>
        </w:tc>
      </w:tr>
      <w:tr w:rsidR="002F4849" w14:paraId="3B142A74" w14:textId="77777777" w:rsidTr="00834640">
        <w:tc>
          <w:tcPr>
            <w:tcW w:w="4962" w:type="dxa"/>
          </w:tcPr>
          <w:p w14:paraId="3B142A71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 Анатолий Альбертович</w:t>
            </w:r>
          </w:p>
        </w:tc>
        <w:tc>
          <w:tcPr>
            <w:tcW w:w="426" w:type="dxa"/>
          </w:tcPr>
          <w:p w14:paraId="3B142A72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73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местному самоуправлению;</w:t>
            </w:r>
          </w:p>
        </w:tc>
      </w:tr>
      <w:tr w:rsidR="002F4849" w14:paraId="3B142A78" w14:textId="77777777" w:rsidTr="00834640">
        <w:tc>
          <w:tcPr>
            <w:tcW w:w="4962" w:type="dxa"/>
          </w:tcPr>
          <w:p w14:paraId="3B142A75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26" w:type="dxa"/>
          </w:tcPr>
          <w:p w14:paraId="3B142A76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77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Дзержинского района города Новосибирска;</w:t>
            </w:r>
          </w:p>
        </w:tc>
      </w:tr>
      <w:tr w:rsidR="002F4849" w14:paraId="3B142A7C" w14:textId="77777777" w:rsidTr="00834640">
        <w:tc>
          <w:tcPr>
            <w:tcW w:w="4962" w:type="dxa"/>
          </w:tcPr>
          <w:p w14:paraId="3B142A79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Вениаминович</w:t>
            </w:r>
          </w:p>
        </w:tc>
        <w:tc>
          <w:tcPr>
            <w:tcW w:w="426" w:type="dxa"/>
          </w:tcPr>
          <w:p w14:paraId="3B142A7A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7B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города Новосибирска;</w:t>
            </w:r>
          </w:p>
        </w:tc>
      </w:tr>
      <w:tr w:rsidR="002F4849" w14:paraId="3B142A81" w14:textId="77777777" w:rsidTr="00834640">
        <w:tc>
          <w:tcPr>
            <w:tcW w:w="4962" w:type="dxa"/>
          </w:tcPr>
          <w:p w14:paraId="3B142A7D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Салов Игорь Дмитриевич</w:t>
            </w:r>
          </w:p>
        </w:tc>
        <w:tc>
          <w:tcPr>
            <w:tcW w:w="426" w:type="dxa"/>
          </w:tcPr>
          <w:p w14:paraId="3B142A7E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</w:tcPr>
          <w:p w14:paraId="3B142A7F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научно-производственному развитию и предпринимательству.</w:t>
            </w:r>
          </w:p>
          <w:p w14:paraId="3B142A80" w14:textId="77777777" w:rsidR="002F4849" w:rsidRDefault="002F4849" w:rsidP="00834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142A82" w14:textId="77777777" w:rsidR="002F4849" w:rsidRDefault="002F4849" w:rsidP="002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Решение вступает в силу со дня его подписания.</w:t>
      </w:r>
    </w:p>
    <w:p w14:paraId="3B142A83" w14:textId="77777777" w:rsidR="002F4849" w:rsidRDefault="002F4849" w:rsidP="002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 А.</w:t>
      </w:r>
      <w:r w:rsidR="0065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А.).</w:t>
      </w:r>
    </w:p>
    <w:p w14:paraId="3B142A84" w14:textId="77777777" w:rsidR="002F4849" w:rsidRDefault="002F4849" w:rsidP="002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B142A85" w14:textId="77777777" w:rsidR="002F4849" w:rsidRDefault="002F4849" w:rsidP="002F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B142A86" w14:textId="77777777" w:rsidR="002F4849" w:rsidRDefault="002F4849" w:rsidP="002F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Новосибирска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 Ф. Городецкий</w:t>
      </w:r>
    </w:p>
    <w:p w14:paraId="3B142A87" w14:textId="77777777" w:rsidR="00035CEC" w:rsidRDefault="00035CEC"/>
    <w:sectPr w:rsidR="00035CEC" w:rsidSect="0080793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49"/>
    <w:rsid w:val="00035CEC"/>
    <w:rsid w:val="00070E64"/>
    <w:rsid w:val="000C07D7"/>
    <w:rsid w:val="00222319"/>
    <w:rsid w:val="002F4849"/>
    <w:rsid w:val="00452C5E"/>
    <w:rsid w:val="0059776F"/>
    <w:rsid w:val="005F442D"/>
    <w:rsid w:val="006559BA"/>
    <w:rsid w:val="007711E3"/>
    <w:rsid w:val="00807932"/>
    <w:rsid w:val="00834640"/>
    <w:rsid w:val="00A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4849"/>
    <w:pPr>
      <w:keepNext/>
      <w:framePr w:hSpace="180" w:wrap="around" w:vAnchor="text" w:hAnchor="text" w:y="1"/>
      <w:ind w:left="2124"/>
      <w:suppressOverlap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F48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F4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4849"/>
    <w:pPr>
      <w:keepNext/>
      <w:framePr w:hSpace="180" w:wrap="around" w:vAnchor="text" w:hAnchor="text" w:y="1"/>
      <w:ind w:left="2124"/>
      <w:suppressOverlap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F484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F4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6KDV5W64NSFS-391-1443</_dlc_DocId>
    <_dlc_DocIdUrl xmlns="746016b1-ecc9-410e-95eb-a13f7eb3881b">
      <Url>http://port.admnsk.ru/sites/main/sovet/_layouts/DocIdRedir.aspx?ID=6KDV5W64NSFS-391-1443</Url>
      <Description>6KDV5W64NSFS-391-1443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4D35A2-E134-4582-8286-5F0DED16A437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0F39769-3560-4375-BBC2-AA344E065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B7665-4979-4421-BD64-FEA16FB5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556A0-6CB7-4EA9-A88A-779146D9AA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4</DocSecurity>
  <Lines>11</Lines>
  <Paragraphs>3</Paragraphs>
  <ScaleCrop>false</ScaleCrop>
  <Company>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ZTarverdieva</dc:creator>
  <cp:lastModifiedBy>Антоненко Екатерина Анатольевна</cp:lastModifiedBy>
  <cp:revision>2</cp:revision>
  <cp:lastPrinted>2009-06-08T08:41:00Z</cp:lastPrinted>
  <dcterms:created xsi:type="dcterms:W3CDTF">2018-09-28T04:20:00Z</dcterms:created>
  <dcterms:modified xsi:type="dcterms:W3CDTF">2018-09-28T04:20:00Z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aba3e2be-e95a-4ab5-9c81-2d79f0e4341c</vt:lpwstr>
  </property>
  <property fmtid="{D5CDD505-2E9C-101B-9397-08002B2CF9AE}" pid="3" name="ContentTypeId">
    <vt:lpwstr>0x0101009D0C447DD2EAA64F8B622F320B937736</vt:lpwstr>
  </property>
</Properties>
</file>