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68" w:rsidRDefault="008417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1768" w:rsidRDefault="00841768">
      <w:pPr>
        <w:pStyle w:val="ConsPlusNormal"/>
        <w:ind w:firstLine="540"/>
        <w:jc w:val="both"/>
        <w:outlineLvl w:val="0"/>
      </w:pPr>
    </w:p>
    <w:p w:rsidR="00841768" w:rsidRDefault="00841768">
      <w:pPr>
        <w:pStyle w:val="ConsPlusTitle"/>
        <w:jc w:val="center"/>
        <w:outlineLvl w:val="0"/>
      </w:pPr>
      <w:r>
        <w:t>МЭРИЯ ГОРОДА НОВОСИБИРСКА</w:t>
      </w:r>
    </w:p>
    <w:p w:rsidR="00841768" w:rsidRDefault="00841768">
      <w:pPr>
        <w:pStyle w:val="ConsPlusTitle"/>
        <w:jc w:val="center"/>
      </w:pPr>
    </w:p>
    <w:p w:rsidR="00841768" w:rsidRDefault="00841768">
      <w:pPr>
        <w:pStyle w:val="ConsPlusTitle"/>
        <w:jc w:val="center"/>
      </w:pPr>
      <w:r>
        <w:t>ПОСТАНОВЛЕНИЕ</w:t>
      </w:r>
    </w:p>
    <w:p w:rsidR="00841768" w:rsidRDefault="00841768">
      <w:pPr>
        <w:pStyle w:val="ConsPlusTitle"/>
        <w:jc w:val="center"/>
      </w:pPr>
      <w:r>
        <w:t>от 19 октября 2017 г. N 4749</w:t>
      </w:r>
    </w:p>
    <w:p w:rsidR="00841768" w:rsidRDefault="00841768">
      <w:pPr>
        <w:pStyle w:val="ConsPlusTitle"/>
        <w:jc w:val="center"/>
      </w:pPr>
    </w:p>
    <w:p w:rsidR="00841768" w:rsidRDefault="00841768">
      <w:pPr>
        <w:pStyle w:val="ConsPlusTitle"/>
        <w:jc w:val="center"/>
      </w:pPr>
      <w:r>
        <w:t xml:space="preserve">О МУНИЦИПАЛЬНОЙ ПРОГРАММЕ "СОЗДАНИЕ УСЛОВИЙ </w:t>
      </w:r>
      <w:proofErr w:type="gramStart"/>
      <w:r>
        <w:t>ДЛЯ</w:t>
      </w:r>
      <w:proofErr w:type="gramEnd"/>
    </w:p>
    <w:p w:rsidR="00841768" w:rsidRDefault="00841768">
      <w:pPr>
        <w:pStyle w:val="ConsPlusTitle"/>
        <w:jc w:val="center"/>
      </w:pPr>
      <w:r>
        <w:t>ПОВЫШЕНИЯ ЭФФЕКТИВНОСТИ ИСПОЛЬЗОВАНИЯ ЗЕМЕЛЬ И</w:t>
      </w:r>
    </w:p>
    <w:p w:rsidR="00841768" w:rsidRDefault="00841768">
      <w:pPr>
        <w:pStyle w:val="ConsPlusTitle"/>
        <w:jc w:val="center"/>
      </w:pPr>
      <w:r>
        <w:t>ЗЕМЕЛЬНЫХ УЧАСТКОВ, РАСПОЛОЖЕННЫХ В ГРАНИЦАХ</w:t>
      </w:r>
    </w:p>
    <w:p w:rsidR="00841768" w:rsidRDefault="00841768">
      <w:pPr>
        <w:pStyle w:val="ConsPlusTitle"/>
        <w:jc w:val="center"/>
      </w:pPr>
      <w:r>
        <w:t>ГОРОДА НОВОСИБИРСКА" НА 2018 - 2022 ГОДЫ</w:t>
      </w:r>
    </w:p>
    <w:p w:rsidR="00841768" w:rsidRDefault="008417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17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768" w:rsidRDefault="008417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768" w:rsidRDefault="008417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841768" w:rsidRDefault="008417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6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 xml:space="preserve">, от 25.12.2018 </w:t>
            </w:r>
            <w:hyperlink r:id="rId7" w:history="1">
              <w:r>
                <w:rPr>
                  <w:color w:val="0000FF"/>
                </w:rPr>
                <w:t>N 4598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pStyle w:val="ConsPlusNormal"/>
        <w:ind w:firstLine="540"/>
        <w:jc w:val="both"/>
      </w:pPr>
      <w:proofErr w:type="gramStart"/>
      <w:r>
        <w:t xml:space="preserve">В целях создания условий для повышения эффективности использования земель и земельных участков, расположенных в границах города Новосибирска,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 города Новосибирска от 02.12.2015 N 90</w:t>
      </w:r>
      <w:proofErr w:type="gramEnd"/>
      <w:r>
        <w:t xml:space="preserve">, </w:t>
      </w:r>
      <w:hyperlink r:id="rId10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 города Новосибирска, их формирования и реализации, утвержденным постановлением мэрии города Новосибирска от 19.06.2014 N 5141,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"Создание условий для повышения эффективности использования земель и земельных участков, расположенных в границах города Новосибирска" на 2018 - 2022 годы (приложение).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 xml:space="preserve">2. Департаменту земельных и имущественных отношений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департамента земельных и имущественных отношений мэрии города Новосибирска.</w:t>
      </w:r>
    </w:p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pStyle w:val="ConsPlusNormal"/>
        <w:jc w:val="right"/>
      </w:pPr>
      <w:r>
        <w:t>Мэр города Новосибирска</w:t>
      </w:r>
    </w:p>
    <w:p w:rsidR="00841768" w:rsidRDefault="00841768">
      <w:pPr>
        <w:pStyle w:val="ConsPlusNormal"/>
        <w:jc w:val="right"/>
      </w:pPr>
      <w:r>
        <w:t>А.Е.ЛОКОТЬ</w:t>
      </w:r>
    </w:p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pStyle w:val="ConsPlusNormal"/>
        <w:jc w:val="right"/>
        <w:outlineLvl w:val="0"/>
      </w:pPr>
      <w:r>
        <w:t>Приложение</w:t>
      </w:r>
    </w:p>
    <w:p w:rsidR="00841768" w:rsidRDefault="00841768">
      <w:pPr>
        <w:pStyle w:val="ConsPlusNormal"/>
        <w:jc w:val="right"/>
      </w:pPr>
      <w:r>
        <w:t>к постановлению</w:t>
      </w:r>
    </w:p>
    <w:p w:rsidR="00841768" w:rsidRDefault="00841768">
      <w:pPr>
        <w:pStyle w:val="ConsPlusNormal"/>
        <w:jc w:val="right"/>
      </w:pPr>
      <w:r>
        <w:t>мэрии города Новосибирска</w:t>
      </w:r>
    </w:p>
    <w:p w:rsidR="00841768" w:rsidRDefault="00841768">
      <w:pPr>
        <w:pStyle w:val="ConsPlusNormal"/>
        <w:jc w:val="right"/>
      </w:pPr>
      <w:r>
        <w:t>от 19.10.2017 N 4749</w:t>
      </w:r>
    </w:p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pStyle w:val="ConsPlusTitle"/>
        <w:jc w:val="center"/>
      </w:pPr>
      <w:bookmarkStart w:id="0" w:name="P32"/>
      <w:bookmarkEnd w:id="0"/>
      <w:r>
        <w:t>МУНИЦИПАЛЬНАЯ ПРОГРАММА</w:t>
      </w:r>
    </w:p>
    <w:p w:rsidR="00841768" w:rsidRDefault="00841768">
      <w:pPr>
        <w:pStyle w:val="ConsPlusTitle"/>
        <w:jc w:val="center"/>
      </w:pPr>
      <w:r>
        <w:lastRenderedPageBreak/>
        <w:t>"СОЗДАНИЕ УСЛОВИЙ ДЛЯ ПОВЫШЕНИЯ ЭФФЕКТИВНОСТИ ИСПОЛЬЗОВАНИЯ</w:t>
      </w:r>
    </w:p>
    <w:p w:rsidR="00841768" w:rsidRDefault="00841768">
      <w:pPr>
        <w:pStyle w:val="ConsPlusTitle"/>
        <w:jc w:val="center"/>
      </w:pPr>
      <w:r>
        <w:t>ЗЕМЕЛЬ И ЗЕМЕЛЬНЫХ УЧАСТКОВ, РАСПОЛОЖЕННЫХ В ГРАНИЦАХ</w:t>
      </w:r>
    </w:p>
    <w:p w:rsidR="00841768" w:rsidRDefault="00841768">
      <w:pPr>
        <w:pStyle w:val="ConsPlusTitle"/>
        <w:jc w:val="center"/>
      </w:pPr>
      <w:r>
        <w:t>ГОРОДА НОВОСИБИРСКА" НА 2018 - 2022 ГОДЫ</w:t>
      </w:r>
    </w:p>
    <w:p w:rsidR="00841768" w:rsidRDefault="008417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17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768" w:rsidRDefault="008417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768" w:rsidRDefault="008417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841768" w:rsidRDefault="008417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12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 xml:space="preserve">, от 25.12.2018 </w:t>
            </w:r>
            <w:hyperlink r:id="rId13" w:history="1">
              <w:r>
                <w:rPr>
                  <w:color w:val="0000FF"/>
                </w:rPr>
                <w:t>N 4598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pStyle w:val="ConsPlusTitle"/>
        <w:jc w:val="center"/>
        <w:outlineLvl w:val="1"/>
      </w:pPr>
      <w:r>
        <w:t>1. Паспорт муниципальной программы "Создание условий</w:t>
      </w:r>
    </w:p>
    <w:p w:rsidR="00841768" w:rsidRDefault="00841768">
      <w:pPr>
        <w:pStyle w:val="ConsPlusTitle"/>
        <w:jc w:val="center"/>
      </w:pPr>
      <w:r>
        <w:t>для повышения эффективности использования земель и</w:t>
      </w:r>
    </w:p>
    <w:p w:rsidR="00841768" w:rsidRDefault="00841768">
      <w:pPr>
        <w:pStyle w:val="ConsPlusTitle"/>
        <w:jc w:val="center"/>
      </w:pPr>
      <w:r>
        <w:t>земельных участков, расположенных в границах</w:t>
      </w:r>
    </w:p>
    <w:p w:rsidR="00841768" w:rsidRDefault="00841768">
      <w:pPr>
        <w:pStyle w:val="ConsPlusTitle"/>
        <w:jc w:val="center"/>
      </w:pPr>
      <w:r>
        <w:t>города Новосибирска" на 2018 - 2022 годы</w:t>
      </w:r>
    </w:p>
    <w:p w:rsidR="00841768" w:rsidRDefault="0084176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6"/>
      </w:tblGrid>
      <w:tr w:rsidR="00841768">
        <w:tc>
          <w:tcPr>
            <w:tcW w:w="2154" w:type="dxa"/>
          </w:tcPr>
          <w:p w:rsidR="00841768" w:rsidRDefault="00841768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6916" w:type="dxa"/>
          </w:tcPr>
          <w:p w:rsidR="00841768" w:rsidRDefault="00841768">
            <w:pPr>
              <w:pStyle w:val="ConsPlusNormal"/>
              <w:jc w:val="both"/>
            </w:pPr>
            <w:r>
              <w:t>Муниципальная программа "Создание условий для повышения эффективности использования земель и земельных участков, расположенных в границах города Новосибирска" на 2018 - 2022 годы (далее - Программа)</w:t>
            </w:r>
          </w:p>
        </w:tc>
      </w:tr>
      <w:tr w:rsidR="00841768">
        <w:tc>
          <w:tcPr>
            <w:tcW w:w="2154" w:type="dxa"/>
          </w:tcPr>
          <w:p w:rsidR="00841768" w:rsidRDefault="00841768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6916" w:type="dxa"/>
          </w:tcPr>
          <w:p w:rsidR="00841768" w:rsidRDefault="00841768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 (далее - ДЗиИО)</w:t>
            </w:r>
          </w:p>
        </w:tc>
      </w:tr>
      <w:tr w:rsidR="00841768">
        <w:tc>
          <w:tcPr>
            <w:tcW w:w="2154" w:type="dxa"/>
          </w:tcPr>
          <w:p w:rsidR="00841768" w:rsidRDefault="00841768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6916" w:type="dxa"/>
          </w:tcPr>
          <w:p w:rsidR="00841768" w:rsidRDefault="00841768">
            <w:pPr>
              <w:pStyle w:val="ConsPlusNormal"/>
              <w:jc w:val="both"/>
            </w:pPr>
            <w:r>
              <w:t>ДЗиИО;</w:t>
            </w:r>
          </w:p>
          <w:p w:rsidR="00841768" w:rsidRDefault="00841768">
            <w:pPr>
              <w:pStyle w:val="ConsPlusNormal"/>
              <w:jc w:val="both"/>
            </w:pPr>
            <w:r>
              <w:t xml:space="preserve">привлеченные организации, заключившие договоры на конкурсной основе (далее - </w:t>
            </w:r>
            <w:proofErr w:type="gramStart"/>
            <w:r>
              <w:t>ПО</w:t>
            </w:r>
            <w:proofErr w:type="gramEnd"/>
            <w:r>
              <w:t>)</w:t>
            </w:r>
          </w:p>
        </w:tc>
      </w:tr>
      <w:tr w:rsidR="00841768">
        <w:tc>
          <w:tcPr>
            <w:tcW w:w="2154" w:type="dxa"/>
          </w:tcPr>
          <w:p w:rsidR="00841768" w:rsidRDefault="00841768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6916" w:type="dxa"/>
          </w:tcPr>
          <w:p w:rsidR="00841768" w:rsidRDefault="00841768">
            <w:pPr>
              <w:pStyle w:val="ConsPlusNormal"/>
              <w:jc w:val="both"/>
            </w:pPr>
            <w:r>
              <w:t>ДЗиИО</w:t>
            </w:r>
          </w:p>
        </w:tc>
      </w:tr>
      <w:tr w:rsidR="00841768">
        <w:tc>
          <w:tcPr>
            <w:tcW w:w="2154" w:type="dxa"/>
          </w:tcPr>
          <w:p w:rsidR="00841768" w:rsidRDefault="00841768">
            <w:pPr>
              <w:pStyle w:val="ConsPlusNormal"/>
              <w:jc w:val="both"/>
            </w:pPr>
            <w:r>
              <w:t>Цель и задачи Программы</w:t>
            </w:r>
          </w:p>
        </w:tc>
        <w:tc>
          <w:tcPr>
            <w:tcW w:w="6916" w:type="dxa"/>
          </w:tcPr>
          <w:p w:rsidR="00841768" w:rsidRDefault="00841768">
            <w:pPr>
              <w:pStyle w:val="ConsPlusNormal"/>
              <w:jc w:val="both"/>
            </w:pPr>
            <w:r>
              <w:t>Цель:</w:t>
            </w:r>
          </w:p>
          <w:p w:rsidR="00841768" w:rsidRDefault="00841768">
            <w:pPr>
              <w:pStyle w:val="ConsPlusNormal"/>
              <w:jc w:val="both"/>
            </w:pPr>
            <w:r>
              <w:t>повышение эффективности использования земель и земельных участков, расположенных в границах города Новосибирска.</w:t>
            </w:r>
          </w:p>
          <w:p w:rsidR="00841768" w:rsidRDefault="00841768">
            <w:pPr>
              <w:pStyle w:val="ConsPlusNormal"/>
              <w:jc w:val="both"/>
            </w:pPr>
            <w:r>
              <w:t>Задачи:</w:t>
            </w:r>
          </w:p>
          <w:p w:rsidR="00841768" w:rsidRDefault="00841768">
            <w:pPr>
              <w:pStyle w:val="ConsPlusNormal"/>
              <w:jc w:val="both"/>
            </w:pPr>
            <w:r>
              <w:t>вовлечение земель и земельных участков, расположенных в границах города Новосибирска, в гражданский оборот;</w:t>
            </w:r>
          </w:p>
          <w:p w:rsidR="00841768" w:rsidRDefault="00841768">
            <w:pPr>
              <w:pStyle w:val="ConsPlusNormal"/>
              <w:jc w:val="both"/>
            </w:pPr>
            <w:r>
              <w:t>совершенствование системы автоматизированного сбора, обработки и хранения данных в отношении земель и земельных участков, расположенных в границах города Новосибирска</w:t>
            </w:r>
          </w:p>
        </w:tc>
      </w:tr>
      <w:tr w:rsidR="00841768">
        <w:tc>
          <w:tcPr>
            <w:tcW w:w="2154" w:type="dxa"/>
          </w:tcPr>
          <w:p w:rsidR="00841768" w:rsidRDefault="00841768">
            <w:pPr>
              <w:pStyle w:val="ConsPlusNormal"/>
              <w:jc w:val="both"/>
            </w:pPr>
            <w:r>
              <w:t>Целевые индикаторы Программы</w:t>
            </w:r>
          </w:p>
        </w:tc>
        <w:tc>
          <w:tcPr>
            <w:tcW w:w="6916" w:type="dxa"/>
          </w:tcPr>
          <w:p w:rsidR="00841768" w:rsidRDefault="00841768">
            <w:pPr>
              <w:pStyle w:val="ConsPlusNormal"/>
              <w:jc w:val="both"/>
            </w:pPr>
            <w:r>
              <w:t>Целевые индикаторы:</w:t>
            </w:r>
          </w:p>
          <w:p w:rsidR="00841768" w:rsidRDefault="00841768">
            <w:pPr>
              <w:pStyle w:val="ConsPlusNormal"/>
              <w:jc w:val="both"/>
            </w:pPr>
            <w:r>
              <w:t>доля земель и земельных участков, расположенных в границах города Новосибирска, в отношении которых проведены мероприятия по уточнению (установлению) их местоположения и характеристик, от общей площади города Новосибирска - 100%;</w:t>
            </w:r>
          </w:p>
          <w:p w:rsidR="00841768" w:rsidRDefault="00841768">
            <w:pPr>
              <w:pStyle w:val="ConsPlusNormal"/>
              <w:jc w:val="both"/>
            </w:pPr>
            <w:r>
              <w:t>доля объектов, поставленных на государственный кадастровый учет в связи с уточнением (установлением) местоположения и характеристик земель и земельных участков, расположенных в границах города Новосибирска, в текущем году, от общего количества объектов, планируемых к учету, - 100%;</w:t>
            </w:r>
          </w:p>
          <w:p w:rsidR="00841768" w:rsidRDefault="00841768">
            <w:pPr>
              <w:pStyle w:val="ConsPlusNormal"/>
              <w:jc w:val="both"/>
            </w:pPr>
            <w:r>
              <w:t>доля актуализированных картографических материалов и иных данных в отношении земель и земельных участков, расположенных в границах города Новосибирска, от общего объема картографических материалов - 100%</w:t>
            </w:r>
          </w:p>
        </w:tc>
      </w:tr>
      <w:tr w:rsidR="00841768">
        <w:tc>
          <w:tcPr>
            <w:tcW w:w="2154" w:type="dxa"/>
          </w:tcPr>
          <w:p w:rsidR="00841768" w:rsidRDefault="00841768">
            <w:pPr>
              <w:pStyle w:val="ConsPlusNormal"/>
              <w:jc w:val="both"/>
            </w:pPr>
            <w:r>
              <w:lastRenderedPageBreak/>
              <w:t>Сроки реализации Программы</w:t>
            </w:r>
          </w:p>
        </w:tc>
        <w:tc>
          <w:tcPr>
            <w:tcW w:w="6916" w:type="dxa"/>
          </w:tcPr>
          <w:p w:rsidR="00841768" w:rsidRDefault="00841768">
            <w:pPr>
              <w:pStyle w:val="ConsPlusNormal"/>
              <w:jc w:val="both"/>
            </w:pPr>
            <w:r>
              <w:t>2018 - 2022 годы</w:t>
            </w:r>
          </w:p>
        </w:tc>
      </w:tr>
      <w:tr w:rsidR="00841768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841768" w:rsidRDefault="00841768">
            <w:pPr>
              <w:pStyle w:val="ConsPlusNormal"/>
              <w:jc w:val="both"/>
            </w:pPr>
            <w:r>
              <w:t>Объем финансирования Программы</w:t>
            </w:r>
          </w:p>
        </w:tc>
        <w:tc>
          <w:tcPr>
            <w:tcW w:w="6916" w:type="dxa"/>
            <w:tcBorders>
              <w:bottom w:val="nil"/>
            </w:tcBorders>
          </w:tcPr>
          <w:p w:rsidR="00841768" w:rsidRDefault="00841768">
            <w:pPr>
              <w:pStyle w:val="ConsPlusNormal"/>
              <w:jc w:val="both"/>
            </w:pPr>
            <w:r>
              <w:t>Финансирование Программы осуществляется в объеме 71949,1 тыс. рублей, в том числе:</w:t>
            </w:r>
          </w:p>
          <w:p w:rsidR="00841768" w:rsidRDefault="00841768">
            <w:pPr>
              <w:pStyle w:val="ConsPlusNormal"/>
              <w:jc w:val="both"/>
            </w:pPr>
            <w:r>
              <w:t>за счет средств бюджета города Новосибирска (далее - бюджет города) - 71949,1 тыс. рублей</w:t>
            </w:r>
          </w:p>
        </w:tc>
      </w:tr>
      <w:tr w:rsidR="00841768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841768" w:rsidRDefault="00841768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23.03.2018 N 1046)</w:t>
            </w:r>
          </w:p>
        </w:tc>
      </w:tr>
    </w:tbl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pStyle w:val="ConsPlusTitle"/>
        <w:jc w:val="center"/>
        <w:outlineLvl w:val="1"/>
      </w:pPr>
      <w:r>
        <w:t>2. Обоснование необходимости разработки Программы</w:t>
      </w:r>
    </w:p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pStyle w:val="ConsPlusNormal"/>
        <w:ind w:firstLine="540"/>
        <w:jc w:val="both"/>
      </w:pPr>
      <w:r>
        <w:t>Земельные ресурсы - один из основных элементов экономической базы местного самоуправления в качестве важнейшего источника налоговых и неналоговых поступлений для местного бюджета, особенно для крупных муниципальных образований. Доходы от управления и распоряжения земельными ресурсами формируют существенную часть бюджета города.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 xml:space="preserve">Согласно Земельному </w:t>
      </w:r>
      <w:hyperlink r:id="rId15" w:history="1">
        <w:r>
          <w:rPr>
            <w:color w:val="0000FF"/>
          </w:rPr>
          <w:t>кодексу</w:t>
        </w:r>
      </w:hyperlink>
      <w:r>
        <w:t xml:space="preserve"> Российской Федерации любое использование земли осуществляется за плату, за исключением случаев, установленных федеральными законами и законами субъектов Российской Федерации. В связи с этим вовлечение в гражданский оборот большего количества земельных участков является наиболее эффективным способом увеличения доходной части бюджета в сравнительно короткие сроки.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>Кроме того, использование земель и земельных участков является важнейшим инструментом для сбалансированной организации территорий муниципального образования с точки зрения градостроительной политики и их равномерного социально-экономического развития.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>Общая площадь территории города Новосибирска составляет 50266 га. Территория города Новосибирска состоит из 10 внутригородских территориальных единиц - районов города Новосибирска, границы которых определяются с учетом экономико-географических и демографических особенностей территории и исторических традиций города Новосибирска: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>Дзержинский район площадью 3651,09 га;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>Железнодорожный район площадью 766,15 га;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>Заельцовский район площадью 6932,18 га;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>Калининский район площадью 4696,76 га;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>Кировский район площадью 5096,61 га;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>Ленинский район площадью 7028,07 га;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>Октябрьский район площадью 5895,14 га;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>Первомайский район площадью 6796,63 га;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>Советский район площадью 8747,04 га;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>Центральный район площадью 656,33 га.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 xml:space="preserve">Масштабная инвентаризация земель и земельных участков в городе Новосибирске не проводилась за всю его современную историю, в </w:t>
      </w:r>
      <w:proofErr w:type="gramStart"/>
      <w:r>
        <w:t>связи</w:t>
      </w:r>
      <w:proofErr w:type="gramEnd"/>
      <w:r>
        <w:t xml:space="preserve"> с чем у органов местного самоуправления отсутствуют достоверные, актуальные данные об использовании земель и земельных участков, </w:t>
      </w:r>
      <w:r>
        <w:lastRenderedPageBreak/>
        <w:t>расположенных в границах города Новосибирска, что является существенным ограничением для обеспечения их эффективного использования. Так, по имеющейся в настоящее время информации, из всей площади территории города Новосибирска площадь сформированных и переданных правообладателям земельных участков составляет 45%.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>Программа направлена на решение имеющихся проблем и повышение качества и эффективности управления и распоряжения земельными ресурсами на территории города Новосибирска, а также на комплексное решение задач, поставленных органом местного самоуправления города Новосибирска.</w:t>
      </w:r>
    </w:p>
    <w:p w:rsidR="00841768" w:rsidRDefault="00841768">
      <w:pPr>
        <w:pStyle w:val="ConsPlusNormal"/>
        <w:spacing w:before="220"/>
        <w:ind w:firstLine="540"/>
        <w:jc w:val="both"/>
      </w:pPr>
      <w:proofErr w:type="gramStart"/>
      <w:r>
        <w:t>Реализация Программы позволит вовлечь земли и земельные участки, расположенные в границах города Новосибирска, в гражданский оборот, в том числе в результате выявления бесхозяйных, неиспользуемых, используемых без правоустанавливающих документов, используемых не по целевому назначению и не в соответствии с разрешенным использованием земельных участков, а также систематизации и актуализации планово-картографических материалов и иных данных в отношении земель и земельных участков.</w:t>
      </w:r>
      <w:proofErr w:type="gramEnd"/>
    </w:p>
    <w:p w:rsidR="00841768" w:rsidRDefault="00841768">
      <w:pPr>
        <w:pStyle w:val="ConsPlusNormal"/>
        <w:spacing w:before="220"/>
        <w:ind w:firstLine="540"/>
        <w:jc w:val="both"/>
      </w:pPr>
      <w:r>
        <w:t>Для решения обозначенных задач применяется программно-целевой метод планирования бюджетных расходов, который позволяет проводить планомерную работу по формированию благоприятных условий для повышения эффективности управления и распоряжения земельными ресурсами на территории города Новосибирска, а также контролировать исполнение мероприятий Программы для достижения поставленной цели и определенных значений целевых индикаторов.</w:t>
      </w:r>
    </w:p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pStyle w:val="ConsPlusTitle"/>
        <w:jc w:val="center"/>
        <w:outlineLvl w:val="1"/>
      </w:pPr>
      <w:r>
        <w:t>3. Цели, задачи, целевые индикаторы Программы</w:t>
      </w:r>
    </w:p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pStyle w:val="ConsPlusNormal"/>
        <w:jc w:val="right"/>
        <w:outlineLvl w:val="2"/>
      </w:pPr>
      <w:r>
        <w:t>Таблица 1</w:t>
      </w:r>
    </w:p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sectPr w:rsidR="00841768" w:rsidSect="00D137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664"/>
        <w:gridCol w:w="3458"/>
        <w:gridCol w:w="907"/>
        <w:gridCol w:w="850"/>
        <w:gridCol w:w="850"/>
        <w:gridCol w:w="850"/>
        <w:gridCol w:w="850"/>
        <w:gridCol w:w="850"/>
        <w:gridCol w:w="850"/>
        <w:gridCol w:w="850"/>
      </w:tblGrid>
      <w:tr w:rsidR="00841768">
        <w:tc>
          <w:tcPr>
            <w:tcW w:w="623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4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Цель, задача</w:t>
            </w:r>
          </w:p>
        </w:tc>
        <w:tc>
          <w:tcPr>
            <w:tcW w:w="3458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907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950" w:type="dxa"/>
            <w:gridSpan w:val="7"/>
          </w:tcPr>
          <w:p w:rsidR="00841768" w:rsidRDefault="00841768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841768">
        <w:tc>
          <w:tcPr>
            <w:tcW w:w="623" w:type="dxa"/>
            <w:vMerge/>
          </w:tcPr>
          <w:p w:rsidR="00841768" w:rsidRDefault="00841768"/>
        </w:tc>
        <w:tc>
          <w:tcPr>
            <w:tcW w:w="2664" w:type="dxa"/>
            <w:vMerge/>
          </w:tcPr>
          <w:p w:rsidR="00841768" w:rsidRDefault="00841768"/>
        </w:tc>
        <w:tc>
          <w:tcPr>
            <w:tcW w:w="3458" w:type="dxa"/>
            <w:vMerge/>
          </w:tcPr>
          <w:p w:rsidR="00841768" w:rsidRDefault="00841768"/>
        </w:tc>
        <w:tc>
          <w:tcPr>
            <w:tcW w:w="907" w:type="dxa"/>
            <w:vMerge/>
          </w:tcPr>
          <w:p w:rsidR="00841768" w:rsidRDefault="00841768"/>
        </w:tc>
        <w:tc>
          <w:tcPr>
            <w:tcW w:w="850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4250" w:type="dxa"/>
            <w:gridSpan w:val="5"/>
          </w:tcPr>
          <w:p w:rsidR="00841768" w:rsidRDefault="00841768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850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841768">
        <w:tc>
          <w:tcPr>
            <w:tcW w:w="623" w:type="dxa"/>
            <w:vMerge/>
          </w:tcPr>
          <w:p w:rsidR="00841768" w:rsidRDefault="00841768"/>
        </w:tc>
        <w:tc>
          <w:tcPr>
            <w:tcW w:w="2664" w:type="dxa"/>
            <w:vMerge/>
          </w:tcPr>
          <w:p w:rsidR="00841768" w:rsidRDefault="00841768"/>
        </w:tc>
        <w:tc>
          <w:tcPr>
            <w:tcW w:w="3458" w:type="dxa"/>
            <w:vMerge/>
          </w:tcPr>
          <w:p w:rsidR="00841768" w:rsidRDefault="00841768"/>
        </w:tc>
        <w:tc>
          <w:tcPr>
            <w:tcW w:w="907" w:type="dxa"/>
            <w:vMerge/>
          </w:tcPr>
          <w:p w:rsidR="00841768" w:rsidRDefault="00841768"/>
        </w:tc>
        <w:tc>
          <w:tcPr>
            <w:tcW w:w="850" w:type="dxa"/>
            <w:vMerge/>
          </w:tcPr>
          <w:p w:rsidR="00841768" w:rsidRDefault="00841768"/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vMerge/>
          </w:tcPr>
          <w:p w:rsidR="00841768" w:rsidRDefault="00841768"/>
        </w:tc>
      </w:tr>
      <w:tr w:rsidR="00841768">
        <w:tc>
          <w:tcPr>
            <w:tcW w:w="623" w:type="dxa"/>
          </w:tcPr>
          <w:p w:rsidR="00841768" w:rsidRDefault="00841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4" w:type="dxa"/>
          </w:tcPr>
          <w:p w:rsidR="00841768" w:rsidRDefault="00841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841768" w:rsidRDefault="00841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11</w:t>
            </w:r>
          </w:p>
        </w:tc>
      </w:tr>
      <w:tr w:rsidR="00841768">
        <w:tc>
          <w:tcPr>
            <w:tcW w:w="13602" w:type="dxa"/>
            <w:gridSpan w:val="11"/>
          </w:tcPr>
          <w:p w:rsidR="00841768" w:rsidRDefault="00841768">
            <w:pPr>
              <w:pStyle w:val="ConsPlusNormal"/>
              <w:jc w:val="center"/>
              <w:outlineLvl w:val="3"/>
            </w:pPr>
            <w:r>
              <w:t>1. Повышение эффективности использования земель и земельных участков, расположенных в границах города Новосибирска</w:t>
            </w:r>
          </w:p>
        </w:tc>
      </w:tr>
      <w:tr w:rsidR="00841768">
        <w:tc>
          <w:tcPr>
            <w:tcW w:w="623" w:type="dxa"/>
            <w:vMerge w:val="restart"/>
            <w:tcBorders>
              <w:bottom w:val="nil"/>
            </w:tcBorders>
          </w:tcPr>
          <w:p w:rsidR="00841768" w:rsidRDefault="0084176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64" w:type="dxa"/>
            <w:vMerge w:val="restart"/>
            <w:tcBorders>
              <w:bottom w:val="nil"/>
            </w:tcBorders>
          </w:tcPr>
          <w:p w:rsidR="00841768" w:rsidRDefault="00841768">
            <w:pPr>
              <w:pStyle w:val="ConsPlusNormal"/>
              <w:jc w:val="both"/>
            </w:pPr>
            <w:r>
              <w:t>Вовлечение земель и земельных участков, расположенных в границах города Новосибирска, в гражданский оборот</w:t>
            </w:r>
          </w:p>
        </w:tc>
        <w:tc>
          <w:tcPr>
            <w:tcW w:w="3458" w:type="dxa"/>
          </w:tcPr>
          <w:p w:rsidR="00841768" w:rsidRDefault="00841768">
            <w:pPr>
              <w:pStyle w:val="ConsPlusNormal"/>
              <w:jc w:val="both"/>
            </w:pPr>
            <w:r>
              <w:t>Доля земель и земельных участков, расположенных в границах города Новосибирска, в отношении которых проведены мероприятия по уточнению (установлению) их местоположения и характеристик, от общей площади города Новосибирска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100,0</w:t>
            </w:r>
          </w:p>
        </w:tc>
      </w:tr>
      <w:tr w:rsidR="00841768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841768" w:rsidRDefault="00841768"/>
        </w:tc>
        <w:tc>
          <w:tcPr>
            <w:tcW w:w="2664" w:type="dxa"/>
            <w:vMerge/>
            <w:tcBorders>
              <w:bottom w:val="nil"/>
            </w:tcBorders>
          </w:tcPr>
          <w:p w:rsidR="00841768" w:rsidRDefault="00841768"/>
        </w:tc>
        <w:tc>
          <w:tcPr>
            <w:tcW w:w="3458" w:type="dxa"/>
            <w:tcBorders>
              <w:bottom w:val="nil"/>
            </w:tcBorders>
          </w:tcPr>
          <w:p w:rsidR="00841768" w:rsidRDefault="00841768">
            <w:pPr>
              <w:pStyle w:val="ConsPlusNormal"/>
              <w:jc w:val="both"/>
            </w:pPr>
            <w:r>
              <w:t>Доля объектов, поставленных на государственный кадастровый учет в связи с уточнением (установлением) местоположения и характеристик земель и земельных участков, расположенных в границах города Новосибирска, в текущем году, от общего количества объектов, планируемых к учету</w:t>
            </w:r>
          </w:p>
        </w:tc>
        <w:tc>
          <w:tcPr>
            <w:tcW w:w="907" w:type="dxa"/>
            <w:tcBorders>
              <w:bottom w:val="nil"/>
            </w:tcBorders>
          </w:tcPr>
          <w:p w:rsidR="00841768" w:rsidRDefault="0084176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41768" w:rsidRDefault="00841768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850" w:type="dxa"/>
            <w:tcBorders>
              <w:bottom w:val="nil"/>
            </w:tcBorders>
          </w:tcPr>
          <w:p w:rsidR="00841768" w:rsidRDefault="00841768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850" w:type="dxa"/>
            <w:tcBorders>
              <w:bottom w:val="nil"/>
            </w:tcBorders>
          </w:tcPr>
          <w:p w:rsidR="00841768" w:rsidRDefault="00841768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850" w:type="dxa"/>
            <w:tcBorders>
              <w:bottom w:val="nil"/>
            </w:tcBorders>
          </w:tcPr>
          <w:p w:rsidR="00841768" w:rsidRDefault="00841768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850" w:type="dxa"/>
            <w:tcBorders>
              <w:bottom w:val="nil"/>
            </w:tcBorders>
          </w:tcPr>
          <w:p w:rsidR="00841768" w:rsidRDefault="00841768">
            <w:pPr>
              <w:pStyle w:val="ConsPlusNormal"/>
              <w:jc w:val="center"/>
            </w:pPr>
            <w:r>
              <w:t>100,0</w:t>
            </w:r>
          </w:p>
        </w:tc>
      </w:tr>
      <w:tr w:rsidR="00841768">
        <w:tblPrEx>
          <w:tblBorders>
            <w:insideH w:val="nil"/>
          </w:tblBorders>
        </w:tblPrEx>
        <w:tc>
          <w:tcPr>
            <w:tcW w:w="13602" w:type="dxa"/>
            <w:gridSpan w:val="11"/>
            <w:tcBorders>
              <w:top w:val="nil"/>
            </w:tcBorders>
          </w:tcPr>
          <w:p w:rsidR="00841768" w:rsidRDefault="00841768">
            <w:pPr>
              <w:pStyle w:val="ConsPlusNormal"/>
              <w:jc w:val="both"/>
            </w:pPr>
            <w:proofErr w:type="gramStart"/>
            <w:r>
              <w:t xml:space="preserve">(в ред. постановлений мэрии г. Новосибирска от 23.03.2018 </w:t>
            </w:r>
            <w:hyperlink r:id="rId16" w:history="1">
              <w:r>
                <w:rPr>
                  <w:color w:val="0000FF"/>
                </w:rPr>
                <w:t>N 1046</w:t>
              </w:r>
            </w:hyperlink>
            <w:r>
              <w:t>, от 25.12.2018</w:t>
            </w:r>
            <w:proofErr w:type="gramEnd"/>
          </w:p>
          <w:p w:rsidR="00841768" w:rsidRDefault="00841768">
            <w:pPr>
              <w:pStyle w:val="ConsPlusNormal"/>
              <w:jc w:val="both"/>
            </w:pPr>
            <w:hyperlink r:id="rId17" w:history="1">
              <w:proofErr w:type="gramStart"/>
              <w:r>
                <w:rPr>
                  <w:color w:val="0000FF"/>
                </w:rPr>
                <w:t>N 4598</w:t>
              </w:r>
            </w:hyperlink>
            <w:r>
              <w:t>)</w:t>
            </w:r>
            <w:proofErr w:type="gramEnd"/>
          </w:p>
        </w:tc>
      </w:tr>
      <w:tr w:rsidR="00841768">
        <w:tc>
          <w:tcPr>
            <w:tcW w:w="623" w:type="dxa"/>
          </w:tcPr>
          <w:p w:rsidR="00841768" w:rsidRDefault="00841768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664" w:type="dxa"/>
          </w:tcPr>
          <w:p w:rsidR="00841768" w:rsidRDefault="00841768">
            <w:pPr>
              <w:pStyle w:val="ConsPlusNormal"/>
              <w:jc w:val="both"/>
            </w:pPr>
            <w:r>
              <w:t>Совершенствование системы автоматизированного сбора, обработки и хранения данных в отношении земель и земельных участков, расположенных в границах города Новосибирска</w:t>
            </w:r>
          </w:p>
        </w:tc>
        <w:tc>
          <w:tcPr>
            <w:tcW w:w="3458" w:type="dxa"/>
          </w:tcPr>
          <w:p w:rsidR="00841768" w:rsidRDefault="00841768">
            <w:pPr>
              <w:pStyle w:val="ConsPlusNormal"/>
              <w:jc w:val="both"/>
            </w:pPr>
            <w:r>
              <w:t>Доля актуализированных картографических материалов и иных данных в отношении земель и земельных участков, расположенных в границах города Новосибирска, от общего объема картографических материалов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100,0</w:t>
            </w:r>
          </w:p>
        </w:tc>
      </w:tr>
    </w:tbl>
    <w:p w:rsidR="00841768" w:rsidRDefault="00841768">
      <w:pPr>
        <w:sectPr w:rsidR="008417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pStyle w:val="ConsPlusTitle"/>
        <w:jc w:val="center"/>
        <w:outlineLvl w:val="2"/>
      </w:pPr>
      <w:r>
        <w:t>Информация о порядке расчета значений</w:t>
      </w:r>
    </w:p>
    <w:p w:rsidR="00841768" w:rsidRDefault="00841768">
      <w:pPr>
        <w:pStyle w:val="ConsPlusTitle"/>
        <w:jc w:val="center"/>
      </w:pPr>
      <w:r>
        <w:t>целевых индикаторов Программы</w:t>
      </w:r>
    </w:p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pStyle w:val="ConsPlusNormal"/>
        <w:jc w:val="right"/>
      </w:pPr>
      <w:r>
        <w:t>Таблица 2</w:t>
      </w:r>
    </w:p>
    <w:p w:rsidR="00841768" w:rsidRDefault="0084176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231"/>
        <w:gridCol w:w="2324"/>
        <w:gridCol w:w="2891"/>
      </w:tblGrid>
      <w:tr w:rsidR="00841768">
        <w:tc>
          <w:tcPr>
            <w:tcW w:w="623" w:type="dxa"/>
          </w:tcPr>
          <w:p w:rsidR="00841768" w:rsidRDefault="0084176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</w:tcPr>
          <w:p w:rsidR="00841768" w:rsidRDefault="00841768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2324" w:type="dxa"/>
          </w:tcPr>
          <w:p w:rsidR="00841768" w:rsidRDefault="00841768">
            <w:pPr>
              <w:pStyle w:val="ConsPlusNormal"/>
              <w:jc w:val="center"/>
            </w:pPr>
            <w:r>
              <w:t>Методика расчета (плановых и фактических значений)</w:t>
            </w:r>
          </w:p>
        </w:tc>
        <w:tc>
          <w:tcPr>
            <w:tcW w:w="2891" w:type="dxa"/>
          </w:tcPr>
          <w:p w:rsidR="00841768" w:rsidRDefault="00841768">
            <w:pPr>
              <w:pStyle w:val="ConsPlusNormal"/>
              <w:jc w:val="center"/>
            </w:pPr>
            <w:r>
              <w:t>Источник получения данных</w:t>
            </w:r>
          </w:p>
        </w:tc>
      </w:tr>
      <w:tr w:rsidR="00841768">
        <w:tc>
          <w:tcPr>
            <w:tcW w:w="623" w:type="dxa"/>
          </w:tcPr>
          <w:p w:rsidR="00841768" w:rsidRDefault="00841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841768" w:rsidRDefault="00841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841768" w:rsidRDefault="00841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841768" w:rsidRDefault="00841768">
            <w:pPr>
              <w:pStyle w:val="ConsPlusNormal"/>
              <w:jc w:val="center"/>
            </w:pPr>
            <w:r>
              <w:t>4</w:t>
            </w:r>
          </w:p>
        </w:tc>
      </w:tr>
      <w:tr w:rsidR="00841768">
        <w:tc>
          <w:tcPr>
            <w:tcW w:w="623" w:type="dxa"/>
          </w:tcPr>
          <w:p w:rsidR="00841768" w:rsidRDefault="00841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841768" w:rsidRDefault="00841768">
            <w:pPr>
              <w:pStyle w:val="ConsPlusNormal"/>
              <w:jc w:val="both"/>
            </w:pPr>
            <w:r>
              <w:t>Доля земель и земельных участков, расположенных в границах города Новосибирска, в отношении которых проведены мероприятия по уточнению (установлению) их местоположения и характеристик, от общей площади города Новосибирска</w:t>
            </w:r>
          </w:p>
        </w:tc>
        <w:tc>
          <w:tcPr>
            <w:tcW w:w="2324" w:type="dxa"/>
          </w:tcPr>
          <w:p w:rsidR="00841768" w:rsidRDefault="00841768">
            <w:pPr>
              <w:pStyle w:val="ConsPlusNormal"/>
              <w:jc w:val="both"/>
            </w:pPr>
            <w:r>
              <w:t>Отношение площади земель и земельных участков, в отношении которых проведены мероприятия по уточнению (установлению) их местоположения и характеристик, к общей площади города Новосибирска</w:t>
            </w:r>
          </w:p>
        </w:tc>
        <w:tc>
          <w:tcPr>
            <w:tcW w:w="2891" w:type="dxa"/>
          </w:tcPr>
          <w:p w:rsidR="00841768" w:rsidRDefault="00841768">
            <w:pPr>
              <w:pStyle w:val="ConsPlusNormal"/>
              <w:jc w:val="both"/>
            </w:pPr>
            <w:r>
              <w:t>Отчет о результатах выполненных работ</w:t>
            </w:r>
          </w:p>
        </w:tc>
      </w:tr>
      <w:tr w:rsidR="00841768">
        <w:tc>
          <w:tcPr>
            <w:tcW w:w="623" w:type="dxa"/>
          </w:tcPr>
          <w:p w:rsidR="00841768" w:rsidRDefault="00841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841768" w:rsidRDefault="00841768">
            <w:pPr>
              <w:pStyle w:val="ConsPlusNormal"/>
              <w:jc w:val="both"/>
            </w:pPr>
            <w:r>
              <w:t>Доля объектов, поставленных на государственный кадастровый учет в связи с уточнением (установлением) местоположения и характеристик земель и земельных участков, расположенных в границах города Новосибирска, в текущем году, от общего количества объектов, планируемых к учету</w:t>
            </w:r>
          </w:p>
        </w:tc>
        <w:tc>
          <w:tcPr>
            <w:tcW w:w="2324" w:type="dxa"/>
          </w:tcPr>
          <w:p w:rsidR="00841768" w:rsidRDefault="00841768">
            <w:pPr>
              <w:pStyle w:val="ConsPlusNormal"/>
              <w:jc w:val="both"/>
            </w:pPr>
            <w:r>
              <w:t>Отношение количества объектов, поставленных на государственный кадастровый учет в текущем году, к общему количеству объектов, планируемых к учету</w:t>
            </w:r>
          </w:p>
        </w:tc>
        <w:tc>
          <w:tcPr>
            <w:tcW w:w="2891" w:type="dxa"/>
          </w:tcPr>
          <w:p w:rsidR="00841768" w:rsidRDefault="00841768">
            <w:pPr>
              <w:pStyle w:val="ConsPlusNormal"/>
              <w:jc w:val="both"/>
            </w:pPr>
            <w:r>
              <w:t>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по Новосибирской области</w:t>
            </w:r>
          </w:p>
        </w:tc>
      </w:tr>
      <w:tr w:rsidR="00841768">
        <w:tc>
          <w:tcPr>
            <w:tcW w:w="623" w:type="dxa"/>
          </w:tcPr>
          <w:p w:rsidR="00841768" w:rsidRDefault="00841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841768" w:rsidRDefault="00841768">
            <w:pPr>
              <w:pStyle w:val="ConsPlusNormal"/>
              <w:jc w:val="both"/>
            </w:pPr>
            <w:r>
              <w:t>Доля актуализированных картографических материалов и иных данных в отношении земель и земельных участков, расположенных в границах города Новосибирска, от общего объема картографических материалов</w:t>
            </w:r>
          </w:p>
        </w:tc>
        <w:tc>
          <w:tcPr>
            <w:tcW w:w="2324" w:type="dxa"/>
          </w:tcPr>
          <w:p w:rsidR="00841768" w:rsidRDefault="00841768">
            <w:pPr>
              <w:pStyle w:val="ConsPlusNormal"/>
              <w:jc w:val="both"/>
            </w:pPr>
            <w:r>
              <w:t>Отношение актуализированных картографических материалов и иных данных в отношении земель и земельных участков, расположенных в границах города Новосибирска, в отчетном году к общему объему картографических материалов</w:t>
            </w:r>
          </w:p>
        </w:tc>
        <w:tc>
          <w:tcPr>
            <w:tcW w:w="2891" w:type="dxa"/>
          </w:tcPr>
          <w:p w:rsidR="00841768" w:rsidRDefault="00841768">
            <w:pPr>
              <w:pStyle w:val="ConsPlusNormal"/>
              <w:jc w:val="both"/>
            </w:pPr>
            <w:r>
              <w:t>ДЗиИО</w:t>
            </w:r>
          </w:p>
        </w:tc>
      </w:tr>
    </w:tbl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pStyle w:val="ConsPlusTitle"/>
        <w:jc w:val="center"/>
        <w:outlineLvl w:val="1"/>
      </w:pPr>
      <w:r>
        <w:t>4. Перечень мероприятий Программы</w:t>
      </w:r>
    </w:p>
    <w:p w:rsidR="00841768" w:rsidRDefault="00841768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841768" w:rsidRDefault="00841768">
      <w:pPr>
        <w:pStyle w:val="ConsPlusNormal"/>
        <w:jc w:val="center"/>
      </w:pPr>
      <w:r>
        <w:lastRenderedPageBreak/>
        <w:t>от 25.12.2018 N 4598)</w:t>
      </w:r>
    </w:p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sectPr w:rsidR="0084176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1587"/>
        <w:gridCol w:w="907"/>
        <w:gridCol w:w="1020"/>
        <w:gridCol w:w="1020"/>
        <w:gridCol w:w="1020"/>
        <w:gridCol w:w="1020"/>
        <w:gridCol w:w="1020"/>
        <w:gridCol w:w="1020"/>
        <w:gridCol w:w="1134"/>
        <w:gridCol w:w="850"/>
      </w:tblGrid>
      <w:tr w:rsidR="00841768">
        <w:tc>
          <w:tcPr>
            <w:tcW w:w="737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1587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907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100" w:type="dxa"/>
            <w:gridSpan w:val="5"/>
          </w:tcPr>
          <w:p w:rsidR="00841768" w:rsidRDefault="00841768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020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850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841768">
        <w:tc>
          <w:tcPr>
            <w:tcW w:w="737" w:type="dxa"/>
            <w:vMerge/>
          </w:tcPr>
          <w:p w:rsidR="00841768" w:rsidRDefault="00841768"/>
        </w:tc>
        <w:tc>
          <w:tcPr>
            <w:tcW w:w="2268" w:type="dxa"/>
            <w:vMerge/>
          </w:tcPr>
          <w:p w:rsidR="00841768" w:rsidRDefault="00841768"/>
        </w:tc>
        <w:tc>
          <w:tcPr>
            <w:tcW w:w="1587" w:type="dxa"/>
            <w:vMerge/>
          </w:tcPr>
          <w:p w:rsidR="00841768" w:rsidRDefault="00841768"/>
        </w:tc>
        <w:tc>
          <w:tcPr>
            <w:tcW w:w="907" w:type="dxa"/>
            <w:vMerge/>
          </w:tcPr>
          <w:p w:rsidR="00841768" w:rsidRDefault="00841768"/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Merge/>
          </w:tcPr>
          <w:p w:rsidR="00841768" w:rsidRDefault="00841768"/>
        </w:tc>
        <w:tc>
          <w:tcPr>
            <w:tcW w:w="1134" w:type="dxa"/>
            <w:vMerge/>
          </w:tcPr>
          <w:p w:rsidR="00841768" w:rsidRDefault="00841768"/>
        </w:tc>
        <w:tc>
          <w:tcPr>
            <w:tcW w:w="850" w:type="dxa"/>
            <w:vMerge/>
          </w:tcPr>
          <w:p w:rsidR="00841768" w:rsidRDefault="00841768"/>
        </w:tc>
      </w:tr>
      <w:tr w:rsidR="00841768">
        <w:tc>
          <w:tcPr>
            <w:tcW w:w="737" w:type="dxa"/>
          </w:tcPr>
          <w:p w:rsidR="00841768" w:rsidRDefault="00841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41768" w:rsidRDefault="00841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41768" w:rsidRDefault="00841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41768" w:rsidRDefault="008417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841768" w:rsidRDefault="00841768">
            <w:pPr>
              <w:pStyle w:val="ConsPlusNormal"/>
              <w:jc w:val="center"/>
            </w:pPr>
            <w:r>
              <w:t>12</w:t>
            </w:r>
          </w:p>
        </w:tc>
      </w:tr>
      <w:tr w:rsidR="00841768">
        <w:tc>
          <w:tcPr>
            <w:tcW w:w="13603" w:type="dxa"/>
            <w:gridSpan w:val="12"/>
          </w:tcPr>
          <w:p w:rsidR="00841768" w:rsidRDefault="00841768">
            <w:pPr>
              <w:pStyle w:val="ConsPlusNormal"/>
              <w:jc w:val="center"/>
              <w:outlineLvl w:val="2"/>
            </w:pPr>
            <w:r>
              <w:t>1. Повышение эффективности использования земель и земельных участков, расположенных в границах города Новосибирска</w:t>
            </w:r>
          </w:p>
        </w:tc>
      </w:tr>
      <w:tr w:rsidR="00841768">
        <w:tc>
          <w:tcPr>
            <w:tcW w:w="13603" w:type="dxa"/>
            <w:gridSpan w:val="12"/>
          </w:tcPr>
          <w:p w:rsidR="00841768" w:rsidRDefault="00841768">
            <w:pPr>
              <w:pStyle w:val="ConsPlusNormal"/>
              <w:jc w:val="center"/>
              <w:outlineLvl w:val="3"/>
            </w:pPr>
            <w:r>
              <w:t>1.1. Вовлечение земель и земельных участков, расположенных в границах города Новосибирска, в гражданский оборот</w:t>
            </w:r>
          </w:p>
        </w:tc>
      </w:tr>
      <w:tr w:rsidR="00841768">
        <w:tc>
          <w:tcPr>
            <w:tcW w:w="737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268" w:type="dxa"/>
            <w:vMerge w:val="restart"/>
          </w:tcPr>
          <w:p w:rsidR="00841768" w:rsidRDefault="00841768">
            <w:pPr>
              <w:pStyle w:val="ConsPlusNormal"/>
              <w:jc w:val="both"/>
            </w:pPr>
            <w:r>
              <w:t xml:space="preserve">Уточнение (установление) местоположения и характеристик земель и земельных участков, расположенных в границах города Новосибирска, в том числе их границ и площади, зарегистрированных вещных прав и ограничений (обременений), выявление неиспользуемых, используемых без правоустанавливающих документов, используемых не по целевому назначению </w:t>
            </w:r>
            <w:r>
              <w:lastRenderedPageBreak/>
              <w:t>и не в соответствии с разрешенным использованием земельных участков</w:t>
            </w:r>
          </w:p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8354,7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7028,1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8347,8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13843,6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12691,8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50266,0</w:t>
            </w:r>
          </w:p>
        </w:tc>
        <w:tc>
          <w:tcPr>
            <w:tcW w:w="1134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ДЗиИО, ПО</w:t>
            </w:r>
          </w:p>
        </w:tc>
        <w:tc>
          <w:tcPr>
            <w:tcW w:w="850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2018 - 2022</w:t>
            </w:r>
          </w:p>
        </w:tc>
      </w:tr>
      <w:tr w:rsidR="00841768">
        <w:tc>
          <w:tcPr>
            <w:tcW w:w="737" w:type="dxa"/>
            <w:vMerge/>
          </w:tcPr>
          <w:p w:rsidR="00841768" w:rsidRDefault="00841768"/>
        </w:tc>
        <w:tc>
          <w:tcPr>
            <w:tcW w:w="2268" w:type="dxa"/>
            <w:vMerge/>
          </w:tcPr>
          <w:p w:rsidR="00841768" w:rsidRDefault="00841768"/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841768" w:rsidRDefault="00841768"/>
        </w:tc>
        <w:tc>
          <w:tcPr>
            <w:tcW w:w="850" w:type="dxa"/>
            <w:vMerge/>
          </w:tcPr>
          <w:p w:rsidR="00841768" w:rsidRDefault="00841768"/>
        </w:tc>
      </w:tr>
      <w:tr w:rsidR="00841768">
        <w:tc>
          <w:tcPr>
            <w:tcW w:w="737" w:type="dxa"/>
            <w:vMerge/>
          </w:tcPr>
          <w:p w:rsidR="00841768" w:rsidRDefault="00841768"/>
        </w:tc>
        <w:tc>
          <w:tcPr>
            <w:tcW w:w="2268" w:type="dxa"/>
            <w:vMerge/>
          </w:tcPr>
          <w:p w:rsidR="00841768" w:rsidRDefault="00841768"/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6648,4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5592,7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6642,9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11016,3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10099,7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134" w:type="dxa"/>
            <w:vMerge/>
          </w:tcPr>
          <w:p w:rsidR="00841768" w:rsidRDefault="00841768"/>
        </w:tc>
        <w:tc>
          <w:tcPr>
            <w:tcW w:w="850" w:type="dxa"/>
            <w:vMerge/>
          </w:tcPr>
          <w:p w:rsidR="00841768" w:rsidRDefault="00841768"/>
        </w:tc>
      </w:tr>
      <w:tr w:rsidR="00841768">
        <w:tc>
          <w:tcPr>
            <w:tcW w:w="737" w:type="dxa"/>
            <w:vMerge/>
          </w:tcPr>
          <w:p w:rsidR="00841768" w:rsidRDefault="00841768"/>
        </w:tc>
        <w:tc>
          <w:tcPr>
            <w:tcW w:w="2268" w:type="dxa"/>
            <w:vMerge/>
          </w:tcPr>
          <w:p w:rsidR="00841768" w:rsidRDefault="00841768"/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6648,4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5592,7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6642,9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11016,3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10099,7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134" w:type="dxa"/>
            <w:vMerge/>
          </w:tcPr>
          <w:p w:rsidR="00841768" w:rsidRDefault="00841768"/>
        </w:tc>
        <w:tc>
          <w:tcPr>
            <w:tcW w:w="850" w:type="dxa"/>
            <w:vMerge/>
          </w:tcPr>
          <w:p w:rsidR="00841768" w:rsidRDefault="00841768"/>
        </w:tc>
      </w:tr>
      <w:tr w:rsidR="00841768">
        <w:tc>
          <w:tcPr>
            <w:tcW w:w="737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2268" w:type="dxa"/>
            <w:vMerge w:val="restart"/>
          </w:tcPr>
          <w:p w:rsidR="00841768" w:rsidRDefault="00841768">
            <w:pPr>
              <w:pStyle w:val="ConsPlusNormal"/>
              <w:jc w:val="both"/>
            </w:pPr>
            <w:r>
              <w:t>Обеспечение выполнения кадастровых работ в связи с уточнением (установлением) местоположения и характеристик земель и земельных участков, расположенных в границах города Новосибирска</w:t>
            </w:r>
          </w:p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1134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ДЗиИО, ПО</w:t>
            </w:r>
          </w:p>
        </w:tc>
        <w:tc>
          <w:tcPr>
            <w:tcW w:w="850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2019 - 2022</w:t>
            </w:r>
          </w:p>
        </w:tc>
      </w:tr>
      <w:tr w:rsidR="00841768">
        <w:tc>
          <w:tcPr>
            <w:tcW w:w="737" w:type="dxa"/>
            <w:vMerge/>
          </w:tcPr>
          <w:p w:rsidR="00841768" w:rsidRDefault="00841768"/>
        </w:tc>
        <w:tc>
          <w:tcPr>
            <w:tcW w:w="2268" w:type="dxa"/>
            <w:vMerge/>
          </w:tcPr>
          <w:p w:rsidR="00841768" w:rsidRDefault="00841768"/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841768" w:rsidRDefault="00841768"/>
        </w:tc>
        <w:tc>
          <w:tcPr>
            <w:tcW w:w="850" w:type="dxa"/>
            <w:vMerge/>
          </w:tcPr>
          <w:p w:rsidR="00841768" w:rsidRDefault="00841768"/>
        </w:tc>
      </w:tr>
      <w:tr w:rsidR="00841768">
        <w:tc>
          <w:tcPr>
            <w:tcW w:w="737" w:type="dxa"/>
            <w:vMerge/>
          </w:tcPr>
          <w:p w:rsidR="00841768" w:rsidRDefault="00841768"/>
        </w:tc>
        <w:tc>
          <w:tcPr>
            <w:tcW w:w="2268" w:type="dxa"/>
            <w:vMerge/>
          </w:tcPr>
          <w:p w:rsidR="00841768" w:rsidRDefault="00841768"/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4560,0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4560,0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4560,0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6069,1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19749,1</w:t>
            </w:r>
          </w:p>
        </w:tc>
        <w:tc>
          <w:tcPr>
            <w:tcW w:w="1134" w:type="dxa"/>
            <w:vMerge/>
          </w:tcPr>
          <w:p w:rsidR="00841768" w:rsidRDefault="00841768"/>
        </w:tc>
        <w:tc>
          <w:tcPr>
            <w:tcW w:w="850" w:type="dxa"/>
            <w:vMerge/>
          </w:tcPr>
          <w:p w:rsidR="00841768" w:rsidRDefault="00841768"/>
        </w:tc>
      </w:tr>
      <w:tr w:rsidR="00841768">
        <w:tc>
          <w:tcPr>
            <w:tcW w:w="737" w:type="dxa"/>
            <w:vMerge/>
          </w:tcPr>
          <w:p w:rsidR="00841768" w:rsidRDefault="00841768"/>
        </w:tc>
        <w:tc>
          <w:tcPr>
            <w:tcW w:w="2268" w:type="dxa"/>
            <w:vMerge/>
          </w:tcPr>
          <w:p w:rsidR="00841768" w:rsidRDefault="00841768"/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4560,0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4560,0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4560,0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6069,1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19749,1</w:t>
            </w:r>
          </w:p>
        </w:tc>
        <w:tc>
          <w:tcPr>
            <w:tcW w:w="1134" w:type="dxa"/>
            <w:vMerge/>
          </w:tcPr>
          <w:p w:rsidR="00841768" w:rsidRDefault="00841768"/>
        </w:tc>
        <w:tc>
          <w:tcPr>
            <w:tcW w:w="850" w:type="dxa"/>
            <w:vMerge/>
          </w:tcPr>
          <w:p w:rsidR="00841768" w:rsidRDefault="00841768"/>
        </w:tc>
      </w:tr>
      <w:tr w:rsidR="00841768">
        <w:tc>
          <w:tcPr>
            <w:tcW w:w="737" w:type="dxa"/>
            <w:vMerge w:val="restart"/>
            <w:tcBorders>
              <w:right w:val="nil"/>
            </w:tcBorders>
          </w:tcPr>
          <w:p w:rsidR="00841768" w:rsidRDefault="00841768">
            <w:pPr>
              <w:pStyle w:val="ConsPlusNormal"/>
              <w:jc w:val="center"/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841768" w:rsidRDefault="00841768">
            <w:pPr>
              <w:pStyle w:val="ConsPlusNormal"/>
              <w:jc w:val="both"/>
            </w:pPr>
            <w:r>
              <w:t>Итого по подпункту 1.1:</w:t>
            </w:r>
          </w:p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6648,4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10152,7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11202,9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15576,3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16168,8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59749,1</w:t>
            </w:r>
          </w:p>
        </w:tc>
        <w:tc>
          <w:tcPr>
            <w:tcW w:w="1134" w:type="dxa"/>
            <w:vMerge w:val="restart"/>
          </w:tcPr>
          <w:p w:rsidR="00841768" w:rsidRDefault="00841768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841768" w:rsidRDefault="00841768">
            <w:pPr>
              <w:pStyle w:val="ConsPlusNormal"/>
              <w:jc w:val="center"/>
            </w:pPr>
          </w:p>
        </w:tc>
      </w:tr>
      <w:tr w:rsidR="00841768">
        <w:tc>
          <w:tcPr>
            <w:tcW w:w="737" w:type="dxa"/>
            <w:vMerge/>
            <w:tcBorders>
              <w:right w:val="nil"/>
            </w:tcBorders>
          </w:tcPr>
          <w:p w:rsidR="00841768" w:rsidRDefault="00841768"/>
        </w:tc>
        <w:tc>
          <w:tcPr>
            <w:tcW w:w="2268" w:type="dxa"/>
            <w:vMerge/>
            <w:tcBorders>
              <w:left w:val="nil"/>
            </w:tcBorders>
          </w:tcPr>
          <w:p w:rsidR="00841768" w:rsidRDefault="00841768"/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6648,4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10152,7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11202,9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15576,3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16168,8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59749,1</w:t>
            </w:r>
          </w:p>
        </w:tc>
        <w:tc>
          <w:tcPr>
            <w:tcW w:w="1134" w:type="dxa"/>
            <w:vMerge/>
          </w:tcPr>
          <w:p w:rsidR="00841768" w:rsidRDefault="00841768"/>
        </w:tc>
        <w:tc>
          <w:tcPr>
            <w:tcW w:w="850" w:type="dxa"/>
            <w:vMerge/>
          </w:tcPr>
          <w:p w:rsidR="00841768" w:rsidRDefault="00841768"/>
        </w:tc>
      </w:tr>
      <w:tr w:rsidR="00841768">
        <w:tc>
          <w:tcPr>
            <w:tcW w:w="13603" w:type="dxa"/>
            <w:gridSpan w:val="12"/>
          </w:tcPr>
          <w:p w:rsidR="00841768" w:rsidRDefault="00841768">
            <w:pPr>
              <w:pStyle w:val="ConsPlusNormal"/>
              <w:jc w:val="center"/>
              <w:outlineLvl w:val="3"/>
            </w:pPr>
            <w:r>
              <w:t>1.2. Совершенствование системы автоматизированного сбора, обработки и хранения данных в отношении земель и земельных участков, расположенных в границах города Новосибирска</w:t>
            </w:r>
          </w:p>
        </w:tc>
      </w:tr>
      <w:tr w:rsidR="00841768">
        <w:tc>
          <w:tcPr>
            <w:tcW w:w="737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268" w:type="dxa"/>
            <w:vMerge w:val="restart"/>
          </w:tcPr>
          <w:p w:rsidR="00841768" w:rsidRDefault="00841768">
            <w:pPr>
              <w:pStyle w:val="ConsPlusNormal"/>
              <w:jc w:val="both"/>
            </w:pPr>
            <w:r>
              <w:t xml:space="preserve">Приобретение технических средств, обеспечивающих автоматизированный сбор, обработку и хранение данных в отношении земель и земельных участков, расположенных в </w:t>
            </w:r>
            <w:r>
              <w:lastRenderedPageBreak/>
              <w:t>границах города Новосибирска</w:t>
            </w:r>
          </w:p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ДЗиИО</w:t>
            </w:r>
          </w:p>
        </w:tc>
        <w:tc>
          <w:tcPr>
            <w:tcW w:w="850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2018 - 2020</w:t>
            </w:r>
          </w:p>
        </w:tc>
      </w:tr>
      <w:tr w:rsidR="00841768">
        <w:tc>
          <w:tcPr>
            <w:tcW w:w="737" w:type="dxa"/>
            <w:vMerge/>
          </w:tcPr>
          <w:p w:rsidR="00841768" w:rsidRDefault="00841768"/>
        </w:tc>
        <w:tc>
          <w:tcPr>
            <w:tcW w:w="2268" w:type="dxa"/>
            <w:vMerge/>
          </w:tcPr>
          <w:p w:rsidR="00841768" w:rsidRDefault="00841768"/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841768" w:rsidRDefault="00841768"/>
        </w:tc>
        <w:tc>
          <w:tcPr>
            <w:tcW w:w="850" w:type="dxa"/>
            <w:vMerge/>
          </w:tcPr>
          <w:p w:rsidR="00841768" w:rsidRDefault="00841768"/>
        </w:tc>
      </w:tr>
      <w:tr w:rsidR="00841768">
        <w:tc>
          <w:tcPr>
            <w:tcW w:w="737" w:type="dxa"/>
            <w:vMerge/>
          </w:tcPr>
          <w:p w:rsidR="00841768" w:rsidRDefault="00841768"/>
        </w:tc>
        <w:tc>
          <w:tcPr>
            <w:tcW w:w="2268" w:type="dxa"/>
            <w:vMerge/>
          </w:tcPr>
          <w:p w:rsidR="00841768" w:rsidRDefault="00841768"/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2991,7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3911,3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2897,0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9800,0</w:t>
            </w:r>
          </w:p>
        </w:tc>
        <w:tc>
          <w:tcPr>
            <w:tcW w:w="1134" w:type="dxa"/>
            <w:vMerge/>
          </w:tcPr>
          <w:p w:rsidR="00841768" w:rsidRDefault="00841768"/>
        </w:tc>
        <w:tc>
          <w:tcPr>
            <w:tcW w:w="850" w:type="dxa"/>
            <w:vMerge/>
          </w:tcPr>
          <w:p w:rsidR="00841768" w:rsidRDefault="00841768"/>
        </w:tc>
      </w:tr>
      <w:tr w:rsidR="00841768">
        <w:tc>
          <w:tcPr>
            <w:tcW w:w="737" w:type="dxa"/>
            <w:vMerge/>
          </w:tcPr>
          <w:p w:rsidR="00841768" w:rsidRDefault="00841768"/>
        </w:tc>
        <w:tc>
          <w:tcPr>
            <w:tcW w:w="2268" w:type="dxa"/>
            <w:vMerge/>
          </w:tcPr>
          <w:p w:rsidR="00841768" w:rsidRDefault="00841768"/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lastRenderedPageBreak/>
              <w:t>2991,7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3911,3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2897,0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9800,0</w:t>
            </w:r>
          </w:p>
        </w:tc>
        <w:tc>
          <w:tcPr>
            <w:tcW w:w="1134" w:type="dxa"/>
            <w:vMerge/>
          </w:tcPr>
          <w:p w:rsidR="00841768" w:rsidRDefault="00841768"/>
        </w:tc>
        <w:tc>
          <w:tcPr>
            <w:tcW w:w="850" w:type="dxa"/>
            <w:vMerge/>
          </w:tcPr>
          <w:p w:rsidR="00841768" w:rsidRDefault="00841768"/>
        </w:tc>
      </w:tr>
      <w:tr w:rsidR="00841768">
        <w:tc>
          <w:tcPr>
            <w:tcW w:w="737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2268" w:type="dxa"/>
            <w:vMerge w:val="restart"/>
          </w:tcPr>
          <w:p w:rsidR="00841768" w:rsidRDefault="00841768">
            <w:pPr>
              <w:pStyle w:val="ConsPlusNormal"/>
              <w:jc w:val="both"/>
            </w:pPr>
            <w:r>
              <w:t>Обновление программного обеспечения для систематизации данных в отношении земель и земельных участков, расположенных в границах города Новосибирска</w:t>
            </w:r>
          </w:p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ДЗиИО</w:t>
            </w:r>
          </w:p>
        </w:tc>
        <w:tc>
          <w:tcPr>
            <w:tcW w:w="850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2018 - 2020</w:t>
            </w:r>
          </w:p>
        </w:tc>
      </w:tr>
      <w:tr w:rsidR="00841768">
        <w:tc>
          <w:tcPr>
            <w:tcW w:w="737" w:type="dxa"/>
            <w:vMerge/>
          </w:tcPr>
          <w:p w:rsidR="00841768" w:rsidRDefault="00841768"/>
        </w:tc>
        <w:tc>
          <w:tcPr>
            <w:tcW w:w="2268" w:type="dxa"/>
            <w:vMerge/>
          </w:tcPr>
          <w:p w:rsidR="00841768" w:rsidRDefault="00841768"/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841768" w:rsidRDefault="00841768"/>
        </w:tc>
        <w:tc>
          <w:tcPr>
            <w:tcW w:w="850" w:type="dxa"/>
            <w:vMerge/>
          </w:tcPr>
          <w:p w:rsidR="00841768" w:rsidRDefault="00841768"/>
        </w:tc>
      </w:tr>
      <w:tr w:rsidR="00841768">
        <w:tc>
          <w:tcPr>
            <w:tcW w:w="737" w:type="dxa"/>
            <w:vMerge/>
          </w:tcPr>
          <w:p w:rsidR="00841768" w:rsidRDefault="00841768"/>
        </w:tc>
        <w:tc>
          <w:tcPr>
            <w:tcW w:w="2268" w:type="dxa"/>
            <w:vMerge/>
          </w:tcPr>
          <w:p w:rsidR="00841768" w:rsidRDefault="00841768"/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34" w:type="dxa"/>
            <w:vMerge/>
          </w:tcPr>
          <w:p w:rsidR="00841768" w:rsidRDefault="00841768"/>
        </w:tc>
        <w:tc>
          <w:tcPr>
            <w:tcW w:w="850" w:type="dxa"/>
            <w:vMerge/>
          </w:tcPr>
          <w:p w:rsidR="00841768" w:rsidRDefault="00841768"/>
        </w:tc>
      </w:tr>
      <w:tr w:rsidR="00841768">
        <w:tc>
          <w:tcPr>
            <w:tcW w:w="737" w:type="dxa"/>
            <w:vMerge/>
          </w:tcPr>
          <w:p w:rsidR="00841768" w:rsidRDefault="00841768"/>
        </w:tc>
        <w:tc>
          <w:tcPr>
            <w:tcW w:w="2268" w:type="dxa"/>
            <w:vMerge/>
          </w:tcPr>
          <w:p w:rsidR="00841768" w:rsidRDefault="00841768"/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34" w:type="dxa"/>
            <w:vMerge/>
          </w:tcPr>
          <w:p w:rsidR="00841768" w:rsidRDefault="00841768"/>
        </w:tc>
        <w:tc>
          <w:tcPr>
            <w:tcW w:w="850" w:type="dxa"/>
            <w:vMerge/>
          </w:tcPr>
          <w:p w:rsidR="00841768" w:rsidRDefault="00841768"/>
        </w:tc>
      </w:tr>
      <w:tr w:rsidR="00841768">
        <w:tc>
          <w:tcPr>
            <w:tcW w:w="737" w:type="dxa"/>
            <w:vMerge w:val="restart"/>
            <w:tcBorders>
              <w:right w:val="nil"/>
            </w:tcBorders>
          </w:tcPr>
          <w:p w:rsidR="00841768" w:rsidRDefault="00841768">
            <w:pPr>
              <w:pStyle w:val="ConsPlusNormal"/>
              <w:jc w:val="center"/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841768" w:rsidRDefault="00841768">
            <w:pPr>
              <w:pStyle w:val="ConsPlusNormal"/>
              <w:jc w:val="both"/>
            </w:pPr>
            <w:r>
              <w:t>Итого по подпункту 1.2:</w:t>
            </w:r>
          </w:p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3791,7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4711,3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3697,0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12200,0</w:t>
            </w:r>
          </w:p>
        </w:tc>
        <w:tc>
          <w:tcPr>
            <w:tcW w:w="1134" w:type="dxa"/>
            <w:vMerge w:val="restart"/>
          </w:tcPr>
          <w:p w:rsidR="00841768" w:rsidRDefault="00841768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841768" w:rsidRDefault="00841768">
            <w:pPr>
              <w:pStyle w:val="ConsPlusNormal"/>
              <w:jc w:val="center"/>
            </w:pPr>
          </w:p>
        </w:tc>
      </w:tr>
      <w:tr w:rsidR="00841768">
        <w:tc>
          <w:tcPr>
            <w:tcW w:w="737" w:type="dxa"/>
            <w:vMerge/>
            <w:tcBorders>
              <w:right w:val="nil"/>
            </w:tcBorders>
          </w:tcPr>
          <w:p w:rsidR="00841768" w:rsidRDefault="00841768"/>
        </w:tc>
        <w:tc>
          <w:tcPr>
            <w:tcW w:w="2268" w:type="dxa"/>
            <w:vMerge/>
            <w:tcBorders>
              <w:left w:val="nil"/>
            </w:tcBorders>
          </w:tcPr>
          <w:p w:rsidR="00841768" w:rsidRDefault="00841768"/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3791,7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4711,3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3697,0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12200,0</w:t>
            </w:r>
          </w:p>
        </w:tc>
        <w:tc>
          <w:tcPr>
            <w:tcW w:w="1134" w:type="dxa"/>
            <w:vMerge/>
          </w:tcPr>
          <w:p w:rsidR="00841768" w:rsidRDefault="00841768"/>
        </w:tc>
        <w:tc>
          <w:tcPr>
            <w:tcW w:w="850" w:type="dxa"/>
            <w:vMerge/>
          </w:tcPr>
          <w:p w:rsidR="00841768" w:rsidRDefault="00841768"/>
        </w:tc>
      </w:tr>
      <w:tr w:rsidR="00841768">
        <w:tc>
          <w:tcPr>
            <w:tcW w:w="737" w:type="dxa"/>
            <w:vMerge w:val="restart"/>
            <w:tcBorders>
              <w:right w:val="nil"/>
            </w:tcBorders>
          </w:tcPr>
          <w:p w:rsidR="00841768" w:rsidRDefault="00841768">
            <w:pPr>
              <w:pStyle w:val="ConsPlusNormal"/>
              <w:jc w:val="center"/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841768" w:rsidRDefault="00841768">
            <w:pPr>
              <w:pStyle w:val="ConsPlusNormal"/>
              <w:jc w:val="both"/>
            </w:pPr>
            <w:r>
              <w:t>Итого по пункту 1:</w:t>
            </w:r>
          </w:p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10440,1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14864,0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14899,9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15576,3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16168,8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71949,1</w:t>
            </w:r>
          </w:p>
        </w:tc>
        <w:tc>
          <w:tcPr>
            <w:tcW w:w="1134" w:type="dxa"/>
            <w:vMerge w:val="restart"/>
          </w:tcPr>
          <w:p w:rsidR="00841768" w:rsidRDefault="00841768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841768" w:rsidRDefault="00841768">
            <w:pPr>
              <w:pStyle w:val="ConsPlusNormal"/>
              <w:jc w:val="center"/>
            </w:pPr>
          </w:p>
        </w:tc>
      </w:tr>
      <w:tr w:rsidR="00841768">
        <w:tc>
          <w:tcPr>
            <w:tcW w:w="737" w:type="dxa"/>
            <w:vMerge/>
            <w:tcBorders>
              <w:right w:val="nil"/>
            </w:tcBorders>
          </w:tcPr>
          <w:p w:rsidR="00841768" w:rsidRDefault="00841768"/>
        </w:tc>
        <w:tc>
          <w:tcPr>
            <w:tcW w:w="2268" w:type="dxa"/>
            <w:vMerge/>
            <w:tcBorders>
              <w:left w:val="nil"/>
            </w:tcBorders>
          </w:tcPr>
          <w:p w:rsidR="00841768" w:rsidRDefault="00841768"/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10440,1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14864,0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14899,9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15576,3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16168,8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71949,1</w:t>
            </w:r>
          </w:p>
        </w:tc>
        <w:tc>
          <w:tcPr>
            <w:tcW w:w="1134" w:type="dxa"/>
            <w:vMerge/>
          </w:tcPr>
          <w:p w:rsidR="00841768" w:rsidRDefault="00841768"/>
        </w:tc>
        <w:tc>
          <w:tcPr>
            <w:tcW w:w="850" w:type="dxa"/>
            <w:vMerge/>
          </w:tcPr>
          <w:p w:rsidR="00841768" w:rsidRDefault="00841768"/>
        </w:tc>
      </w:tr>
      <w:tr w:rsidR="00841768">
        <w:tc>
          <w:tcPr>
            <w:tcW w:w="737" w:type="dxa"/>
            <w:vMerge w:val="restart"/>
            <w:tcBorders>
              <w:right w:val="nil"/>
            </w:tcBorders>
          </w:tcPr>
          <w:p w:rsidR="00841768" w:rsidRDefault="00841768">
            <w:pPr>
              <w:pStyle w:val="ConsPlusNormal"/>
              <w:jc w:val="center"/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841768" w:rsidRDefault="00841768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10440,1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14864,0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14899,9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15576,3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16168,8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71949,1</w:t>
            </w:r>
          </w:p>
        </w:tc>
        <w:tc>
          <w:tcPr>
            <w:tcW w:w="1134" w:type="dxa"/>
            <w:vMerge w:val="restart"/>
          </w:tcPr>
          <w:p w:rsidR="00841768" w:rsidRDefault="00841768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841768" w:rsidRDefault="00841768">
            <w:pPr>
              <w:pStyle w:val="ConsPlusNormal"/>
              <w:jc w:val="center"/>
            </w:pPr>
          </w:p>
        </w:tc>
      </w:tr>
      <w:tr w:rsidR="00841768">
        <w:tc>
          <w:tcPr>
            <w:tcW w:w="737" w:type="dxa"/>
            <w:vMerge/>
            <w:tcBorders>
              <w:right w:val="nil"/>
            </w:tcBorders>
          </w:tcPr>
          <w:p w:rsidR="00841768" w:rsidRDefault="00841768"/>
        </w:tc>
        <w:tc>
          <w:tcPr>
            <w:tcW w:w="2268" w:type="dxa"/>
            <w:vMerge/>
            <w:tcBorders>
              <w:left w:val="nil"/>
            </w:tcBorders>
          </w:tcPr>
          <w:p w:rsidR="00841768" w:rsidRDefault="00841768"/>
        </w:tc>
        <w:tc>
          <w:tcPr>
            <w:tcW w:w="1587" w:type="dxa"/>
          </w:tcPr>
          <w:p w:rsidR="00841768" w:rsidRDefault="0084176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907" w:type="dxa"/>
          </w:tcPr>
          <w:p w:rsidR="00841768" w:rsidRDefault="0084176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10440,1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14864,0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14899,9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15576,3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16168,8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71949,1</w:t>
            </w:r>
          </w:p>
        </w:tc>
        <w:tc>
          <w:tcPr>
            <w:tcW w:w="1134" w:type="dxa"/>
            <w:vMerge/>
          </w:tcPr>
          <w:p w:rsidR="00841768" w:rsidRDefault="00841768"/>
        </w:tc>
        <w:tc>
          <w:tcPr>
            <w:tcW w:w="850" w:type="dxa"/>
            <w:vMerge/>
          </w:tcPr>
          <w:p w:rsidR="00841768" w:rsidRDefault="00841768"/>
        </w:tc>
      </w:tr>
    </w:tbl>
    <w:p w:rsidR="00841768" w:rsidRDefault="00841768">
      <w:pPr>
        <w:sectPr w:rsidR="008417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pStyle w:val="ConsPlusNormal"/>
        <w:ind w:firstLine="540"/>
        <w:jc w:val="both"/>
      </w:pPr>
      <w:r>
        <w:t>Примечания: &lt;*&gt; - стоимость единицы определяется индивидуально по каждому мероприятию по результатам конкурсных процедур.</w:t>
      </w:r>
    </w:p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pStyle w:val="ConsPlusTitle"/>
        <w:jc w:val="center"/>
        <w:outlineLvl w:val="1"/>
      </w:pPr>
      <w:r>
        <w:t>5. Механизм реализации Программы</w:t>
      </w:r>
    </w:p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pStyle w:val="ConsPlusNormal"/>
        <w:ind w:firstLine="540"/>
        <w:jc w:val="both"/>
      </w:pPr>
      <w:r>
        <w:t>Реализация Программы осуществляется ее ответственным исполнителем совместно с исполнителями мероприятий в соответствии с законодательством, муниципальными правовыми актами города Новосибирска.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>координирует и контролирует действия исполнителей Программы по выполнению мероприятий Программы;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>организует при необходимости внесение изменений в Программу.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>Исполнители мероприятий Программы: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>планируют деятельность по реализации Программы;</w:t>
      </w:r>
    </w:p>
    <w:p w:rsidR="00841768" w:rsidRDefault="00841768">
      <w:pPr>
        <w:pStyle w:val="ConsPlusNormal"/>
        <w:spacing w:before="220"/>
        <w:ind w:firstLine="540"/>
        <w:jc w:val="both"/>
      </w:pPr>
      <w:r>
        <w:t>выполняют мероприятия в рамках Программы.</w:t>
      </w:r>
    </w:p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pStyle w:val="ConsPlusTitle"/>
        <w:jc w:val="center"/>
        <w:outlineLvl w:val="1"/>
      </w:pPr>
      <w:r>
        <w:t>6. Финансовое обеспечение Программы</w:t>
      </w:r>
    </w:p>
    <w:p w:rsidR="00841768" w:rsidRDefault="00841768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841768" w:rsidRDefault="00841768">
      <w:pPr>
        <w:pStyle w:val="ConsPlusNormal"/>
        <w:jc w:val="center"/>
      </w:pPr>
      <w:r>
        <w:t>от 25.12.2018 N 4598)</w:t>
      </w:r>
    </w:p>
    <w:p w:rsidR="00841768" w:rsidRDefault="0084176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381"/>
        <w:gridCol w:w="1020"/>
        <w:gridCol w:w="1020"/>
        <w:gridCol w:w="1020"/>
        <w:gridCol w:w="1020"/>
        <w:gridCol w:w="1020"/>
        <w:gridCol w:w="1020"/>
      </w:tblGrid>
      <w:tr w:rsidR="00841768">
        <w:tc>
          <w:tcPr>
            <w:tcW w:w="566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120" w:type="dxa"/>
            <w:gridSpan w:val="6"/>
          </w:tcPr>
          <w:p w:rsidR="00841768" w:rsidRDefault="00841768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841768">
        <w:tc>
          <w:tcPr>
            <w:tcW w:w="566" w:type="dxa"/>
            <w:vMerge/>
          </w:tcPr>
          <w:p w:rsidR="00841768" w:rsidRDefault="00841768"/>
        </w:tc>
        <w:tc>
          <w:tcPr>
            <w:tcW w:w="2381" w:type="dxa"/>
            <w:vMerge/>
          </w:tcPr>
          <w:p w:rsidR="00841768" w:rsidRDefault="00841768"/>
        </w:tc>
        <w:tc>
          <w:tcPr>
            <w:tcW w:w="5100" w:type="dxa"/>
            <w:gridSpan w:val="5"/>
          </w:tcPr>
          <w:p w:rsidR="00841768" w:rsidRDefault="00841768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020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841768">
        <w:tc>
          <w:tcPr>
            <w:tcW w:w="566" w:type="dxa"/>
            <w:vMerge/>
          </w:tcPr>
          <w:p w:rsidR="00841768" w:rsidRDefault="00841768"/>
        </w:tc>
        <w:tc>
          <w:tcPr>
            <w:tcW w:w="2381" w:type="dxa"/>
            <w:vMerge/>
          </w:tcPr>
          <w:p w:rsidR="00841768" w:rsidRDefault="00841768"/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Merge/>
          </w:tcPr>
          <w:p w:rsidR="00841768" w:rsidRDefault="00841768"/>
        </w:tc>
      </w:tr>
      <w:tr w:rsidR="00841768">
        <w:tc>
          <w:tcPr>
            <w:tcW w:w="566" w:type="dxa"/>
          </w:tcPr>
          <w:p w:rsidR="00841768" w:rsidRDefault="00841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841768" w:rsidRDefault="008417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8</w:t>
            </w:r>
          </w:p>
        </w:tc>
      </w:tr>
      <w:tr w:rsidR="00841768">
        <w:tc>
          <w:tcPr>
            <w:tcW w:w="566" w:type="dxa"/>
            <w:vMerge w:val="restart"/>
          </w:tcPr>
          <w:p w:rsidR="00841768" w:rsidRDefault="008417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841768" w:rsidRDefault="00841768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10440,1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14864,0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14899,9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15576,3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16168,8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71949,1</w:t>
            </w:r>
          </w:p>
        </w:tc>
      </w:tr>
      <w:tr w:rsidR="00841768">
        <w:tc>
          <w:tcPr>
            <w:tcW w:w="566" w:type="dxa"/>
            <w:vMerge/>
          </w:tcPr>
          <w:p w:rsidR="00841768" w:rsidRDefault="00841768"/>
        </w:tc>
        <w:tc>
          <w:tcPr>
            <w:tcW w:w="2381" w:type="dxa"/>
          </w:tcPr>
          <w:p w:rsidR="00841768" w:rsidRDefault="00841768">
            <w:pPr>
              <w:pStyle w:val="ConsPlusNormal"/>
              <w:jc w:val="both"/>
            </w:pPr>
            <w:r>
              <w:t>ДЗиИО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10440,1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14864,0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14899,9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15576,3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16168,8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71949,1</w:t>
            </w:r>
          </w:p>
        </w:tc>
      </w:tr>
      <w:tr w:rsidR="00841768">
        <w:tc>
          <w:tcPr>
            <w:tcW w:w="566" w:type="dxa"/>
            <w:tcBorders>
              <w:right w:val="nil"/>
            </w:tcBorders>
          </w:tcPr>
          <w:p w:rsidR="00841768" w:rsidRDefault="00841768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left w:val="nil"/>
            </w:tcBorders>
          </w:tcPr>
          <w:p w:rsidR="00841768" w:rsidRDefault="00841768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10440,1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14864,0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14899,9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15576,3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16168,8</w:t>
            </w:r>
          </w:p>
        </w:tc>
        <w:tc>
          <w:tcPr>
            <w:tcW w:w="1020" w:type="dxa"/>
          </w:tcPr>
          <w:p w:rsidR="00841768" w:rsidRDefault="00841768">
            <w:pPr>
              <w:pStyle w:val="ConsPlusNormal"/>
              <w:jc w:val="center"/>
            </w:pPr>
            <w:r>
              <w:t>71949,1</w:t>
            </w:r>
          </w:p>
        </w:tc>
      </w:tr>
    </w:tbl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pStyle w:val="ConsPlusNormal"/>
        <w:ind w:firstLine="540"/>
        <w:jc w:val="both"/>
      </w:pPr>
    </w:p>
    <w:p w:rsidR="00841768" w:rsidRDefault="008417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7FA" w:rsidRDefault="00DF47FA">
      <w:bookmarkStart w:id="1" w:name="_GoBack"/>
      <w:bookmarkEnd w:id="1"/>
    </w:p>
    <w:sectPr w:rsidR="00DF47FA" w:rsidSect="00D026B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68"/>
    <w:rsid w:val="00841768"/>
    <w:rsid w:val="00D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1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1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DBC9D8B0739C4AF7D01AB0C1B8613101772AE1810063299F8E5AF2366C23F6CC6746768788CE68A5917C135q1T5F" TargetMode="External"/><Relationship Id="rId13" Type="http://schemas.openxmlformats.org/officeDocument/2006/relationships/hyperlink" Target="consultantplus://offline/ref=5BFDBC9D8B0739C4AF7D1FA61A77D81A1A1D29A31E170860C7A4E3F87C36C46A3E862A3E293E9FE78B4715C1311745F25DF66C1EAF1DBEEFA611FFA4q3T9F" TargetMode="External"/><Relationship Id="rId18" Type="http://schemas.openxmlformats.org/officeDocument/2006/relationships/hyperlink" Target="consultantplus://offline/ref=5BFDBC9D8B0739C4AF7D1FA61A77D81A1A1D29A31E170860C7A4E3F87C36C46A3E862A3E293E9FE78B4715C13D1745F25DF66C1EAF1DBEEFA611FFA4q3T9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BFDBC9D8B0739C4AF7D1FA61A77D81A1A1D29A31E170860C7A4E3F87C36C46A3E862A3E293E9FE78B4715C1311745F25DF66C1EAF1DBEEFA611FFA4q3T9F" TargetMode="External"/><Relationship Id="rId12" Type="http://schemas.openxmlformats.org/officeDocument/2006/relationships/hyperlink" Target="consultantplus://offline/ref=5BFDBC9D8B0739C4AF7D1FA61A77D81A1A1D29A31E160A6DC4ACE3F87C36C46A3E862A3E293E9FE78B4715C1311745F25DF66C1EAF1DBEEFA611FFA4q3T9F" TargetMode="External"/><Relationship Id="rId17" Type="http://schemas.openxmlformats.org/officeDocument/2006/relationships/hyperlink" Target="consultantplus://offline/ref=5BFDBC9D8B0739C4AF7D1FA61A77D81A1A1D29A31E170860C7A4E3F87C36C46A3E862A3E293E9FE78B4715C1331745F25DF66C1EAF1DBEEFA611FFA4q3T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FDBC9D8B0739C4AF7D1FA61A77D81A1A1D29A31E160A6DC4ACE3F87C36C46A3E862A3E293E9FE78B4715C13C1745F25DF66C1EAF1DBEEFA611FFA4q3T9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FDBC9D8B0739C4AF7D1FA61A77D81A1A1D29A31E160A6DC4ACE3F87C36C46A3E862A3E293E9FE78B4715C1311745F25DF66C1EAF1DBEEFA611FFA4q3T9F" TargetMode="External"/><Relationship Id="rId11" Type="http://schemas.openxmlformats.org/officeDocument/2006/relationships/hyperlink" Target="consultantplus://offline/ref=5BFDBC9D8B0739C4AF7D1FA61A77D81A1A1D29A31E170862C1AAE3F87C36C46A3E862A3E293E9FE78B4711C9351745F25DF66C1EAF1DBEEFA611FFA4q3T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BFDBC9D8B0739C4AF7D01AB0C1B8613101677A61716063299F8E5AF2366C23F6CC6746768788CE68A5917C135q1T5F" TargetMode="External"/><Relationship Id="rId10" Type="http://schemas.openxmlformats.org/officeDocument/2006/relationships/hyperlink" Target="consultantplus://offline/ref=5BFDBC9D8B0739C4AF7D1FA61A77D81A1A1D29A31E160F67C7ADE3F87C36C46A3E862A3E293E9FE78B4713C5371745F25DF66C1EAF1DBEEFA611FFA4q3T9F" TargetMode="External"/><Relationship Id="rId19" Type="http://schemas.openxmlformats.org/officeDocument/2006/relationships/hyperlink" Target="consultantplus://offline/ref=5BFDBC9D8B0739C4AF7D1FA61A77D81A1A1D29A31E170860C7A4E3F87C36C46A3E862A3E293E9FE78B4715C0341745F25DF66C1EAF1DBEEFA611FFA4q3T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FDBC9D8B0739C4AF7D1FA61A77D81A1A1D29A316150567C3A7BEF2746FC868398975292E7793E68B4714C73F4840E74CAE631EB303BFF0BA13FEqATCF" TargetMode="External"/><Relationship Id="rId14" Type="http://schemas.openxmlformats.org/officeDocument/2006/relationships/hyperlink" Target="consultantplus://offline/ref=5BFDBC9D8B0739C4AF7D1FA61A77D81A1A1D29A31E160A6DC4ACE3F87C36C46A3E862A3E293E9FE78B4715C1321745F25DF66C1EAF1DBEEFA611FFA4q3T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Екатерина Анатольевна</dc:creator>
  <cp:lastModifiedBy>Антоненко Екатерина Анатольевна</cp:lastModifiedBy>
  <cp:revision>1</cp:revision>
  <dcterms:created xsi:type="dcterms:W3CDTF">2019-01-22T05:19:00Z</dcterms:created>
  <dcterms:modified xsi:type="dcterms:W3CDTF">2019-01-22T05:19:00Z</dcterms:modified>
</cp:coreProperties>
</file>